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ED" w:rsidRPr="00572EED" w:rsidRDefault="00572EED" w:rsidP="00572EED">
      <w:pPr>
        <w:jc w:val="center"/>
        <w:outlineLvl w:val="0"/>
        <w:rPr>
          <w:b/>
          <w:sz w:val="26"/>
          <w:szCs w:val="26"/>
        </w:rPr>
      </w:pPr>
      <w:r w:rsidRPr="00572EED">
        <w:rPr>
          <w:b/>
          <w:sz w:val="26"/>
          <w:szCs w:val="26"/>
        </w:rPr>
        <w:t>СОГЛАШЕНИЕ № _____/С</w:t>
      </w:r>
    </w:p>
    <w:p w:rsidR="00F5059C" w:rsidRPr="00BF15AA" w:rsidRDefault="00F5059C" w:rsidP="00F5059C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о предоставлении </w:t>
      </w:r>
      <w:r>
        <w:rPr>
          <w:sz w:val="26"/>
          <w:szCs w:val="26"/>
        </w:rPr>
        <w:t>бюджету___________________</w:t>
      </w:r>
      <w:r w:rsidRPr="00BF15AA">
        <w:rPr>
          <w:sz w:val="26"/>
          <w:szCs w:val="26"/>
        </w:rPr>
        <w:t>______________</w:t>
      </w:r>
    </w:p>
    <w:p w:rsidR="00F5059C" w:rsidRPr="001C6A15" w:rsidRDefault="00F5059C" w:rsidP="00F505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1C6A15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муниципального образования</w:t>
      </w:r>
      <w:r w:rsidRPr="001C6A15">
        <w:rPr>
          <w:sz w:val="16"/>
          <w:szCs w:val="16"/>
        </w:rPr>
        <w:t>)</w:t>
      </w:r>
    </w:p>
    <w:p w:rsidR="00572EED" w:rsidRPr="00572EED" w:rsidRDefault="00F5059C" w:rsidP="00F5059C">
      <w:pPr>
        <w:jc w:val="center"/>
        <w:rPr>
          <w:b/>
          <w:sz w:val="26"/>
          <w:szCs w:val="26"/>
        </w:rPr>
      </w:pPr>
      <w:r w:rsidRPr="00F5059C"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 w:rsidR="00572EED" w:rsidRPr="00572EED">
        <w:rPr>
          <w:b/>
          <w:sz w:val="26"/>
          <w:szCs w:val="26"/>
        </w:rPr>
        <w:t>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</w:r>
      <w:r w:rsidR="00572EED">
        <w:rPr>
          <w:b/>
          <w:sz w:val="26"/>
          <w:szCs w:val="26"/>
        </w:rPr>
        <w:t xml:space="preserve"> (далее – Соглашение)</w:t>
      </w:r>
    </w:p>
    <w:p w:rsidR="00572EED" w:rsidRPr="00572EED" w:rsidRDefault="00572EED" w:rsidP="00572EED">
      <w:pPr>
        <w:jc w:val="center"/>
        <w:rPr>
          <w:sz w:val="24"/>
        </w:rPr>
      </w:pPr>
    </w:p>
    <w:p w:rsidR="00572EED" w:rsidRPr="000C1019" w:rsidRDefault="00572EED" w:rsidP="00572EED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572EED">
        <w:rPr>
          <w:sz w:val="26"/>
          <w:szCs w:val="26"/>
        </w:rPr>
        <w:t>г. Красноярск</w:t>
      </w:r>
      <w:r w:rsidRPr="00572EED">
        <w:rPr>
          <w:sz w:val="26"/>
          <w:szCs w:val="26"/>
        </w:rPr>
        <w:tab/>
      </w:r>
      <w:r w:rsidRPr="000C1019">
        <w:rPr>
          <w:sz w:val="26"/>
          <w:szCs w:val="26"/>
        </w:rPr>
        <w:t>___________________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края, именуемое в дальнейшем «Главный распорядитель», в лице </w:t>
      </w:r>
      <w:r w:rsidR="004A1C8D">
        <w:rPr>
          <w:sz w:val="26"/>
          <w:szCs w:val="26"/>
        </w:rPr>
        <w:t>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 377-п, приказа министерства транспорта Красноярского края от 26.04.2023 № 83-140п, доверенности от 24.0</w:t>
      </w:r>
      <w:r w:rsidR="006D22A6">
        <w:rPr>
          <w:sz w:val="26"/>
          <w:szCs w:val="26"/>
        </w:rPr>
        <w:t>4</w:t>
      </w:r>
      <w:bookmarkStart w:id="0" w:name="_GoBack"/>
      <w:bookmarkEnd w:id="0"/>
      <w:r w:rsidR="004A1C8D">
        <w:rPr>
          <w:sz w:val="26"/>
          <w:szCs w:val="26"/>
        </w:rPr>
        <w:t>.2023 № 17</w:t>
      </w:r>
      <w:r w:rsidRPr="000C1019">
        <w:rPr>
          <w:bCs/>
          <w:sz w:val="26"/>
          <w:szCs w:val="26"/>
        </w:rPr>
        <w:t>, с одной стороны, и администрация _________________________________________________________,</w:t>
      </w:r>
    </w:p>
    <w:p w:rsidR="00572EED" w:rsidRPr="000C1019" w:rsidRDefault="00572EED" w:rsidP="00572EED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именуемая в дальнейшем «Получатель», в лице ______________________________,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</w:t>
      </w:r>
      <w:r w:rsidR="00804930" w:rsidRPr="000C1019">
        <w:rPr>
          <w:bCs/>
          <w:sz w:val="20"/>
          <w:szCs w:val="20"/>
        </w:rPr>
        <w:t xml:space="preserve">               </w:t>
      </w:r>
    </w:p>
    <w:p w:rsidR="00572EED" w:rsidRPr="000C1019" w:rsidRDefault="00804930" w:rsidP="00804930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_____________________________________________________________________________________________ местной </w:t>
      </w:r>
      <w:r w:rsidR="00572EED" w:rsidRPr="000C1019">
        <w:rPr>
          <w:bCs/>
          <w:sz w:val="20"/>
          <w:szCs w:val="20"/>
        </w:rPr>
        <w:t>администрации или уполномоченного им лица)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______________________________________________________, действующего (ей)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572EED" w:rsidRPr="00807254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с другой стороны, далее при совместном упоминании именуемые «Стороны», в соответствии с Бюджетным кодексом Российской Федерации, Законом Красноярского края от 09.12.2022 № 4-1351 «О краевом бюджете на 2023 год и плановый период 2024 – 2025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– Правила формирования, предоставления и распределения субсидий), Порядком предоставления и распределения субсидий бюджетам муниципальных образований на </w:t>
      </w:r>
      <w:r w:rsidR="003E7A75" w:rsidRPr="000C1019">
        <w:rPr>
          <w:bCs/>
          <w:sz w:val="26"/>
          <w:szCs w:val="26"/>
        </w:rPr>
        <w:t>обустройство участков улично-дорожной сети вблизи образовательных организаций для обеспечения</w:t>
      </w:r>
      <w:r w:rsidRPr="000C1019">
        <w:rPr>
          <w:bCs/>
          <w:sz w:val="26"/>
          <w:szCs w:val="26"/>
        </w:rPr>
        <w:t xml:space="preserve"> безопасности дорожного движения за счет средств дорожного фонда Красноярского края, утвержденным постановлением Правительства Красноярского края от 20.04.2020 № 250-п 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 (далее – Порядок предоставления субсидии</w:t>
      </w:r>
      <w:r w:rsidRPr="00807254">
        <w:rPr>
          <w:bCs/>
          <w:sz w:val="26"/>
          <w:szCs w:val="26"/>
        </w:rPr>
        <w:t xml:space="preserve">), </w:t>
      </w:r>
      <w:r w:rsidR="00386017" w:rsidRPr="00807254">
        <w:rPr>
          <w:sz w:val="26"/>
          <w:szCs w:val="26"/>
        </w:rPr>
        <w:t xml:space="preserve">постановлением Правительства Красноярского края от </w:t>
      </w:r>
      <w:r w:rsidR="00807254" w:rsidRPr="00807254">
        <w:rPr>
          <w:sz w:val="26"/>
          <w:szCs w:val="26"/>
        </w:rPr>
        <w:t>25</w:t>
      </w:r>
      <w:r w:rsidR="00386017" w:rsidRPr="00807254">
        <w:rPr>
          <w:sz w:val="26"/>
          <w:szCs w:val="26"/>
        </w:rPr>
        <w:t>.0</w:t>
      </w:r>
      <w:r w:rsidR="00807254" w:rsidRPr="00807254">
        <w:rPr>
          <w:sz w:val="26"/>
          <w:szCs w:val="26"/>
        </w:rPr>
        <w:t>4</w:t>
      </w:r>
      <w:r w:rsidR="00386017" w:rsidRPr="00807254">
        <w:rPr>
          <w:sz w:val="26"/>
          <w:szCs w:val="26"/>
        </w:rPr>
        <w:t xml:space="preserve">.2023 № </w:t>
      </w:r>
      <w:r w:rsidR="00807254" w:rsidRPr="00807254">
        <w:rPr>
          <w:sz w:val="26"/>
          <w:szCs w:val="26"/>
        </w:rPr>
        <w:t>328</w:t>
      </w:r>
      <w:r w:rsidR="00386017" w:rsidRPr="00807254">
        <w:rPr>
          <w:sz w:val="26"/>
          <w:szCs w:val="26"/>
        </w:rPr>
        <w:t xml:space="preserve">-п «Об утверждении распределения субсидий бюджетам муниципальных образований на </w:t>
      </w:r>
      <w:r w:rsidR="00807254" w:rsidRPr="00807254">
        <w:rPr>
          <w:sz w:val="26"/>
          <w:szCs w:val="26"/>
        </w:rPr>
        <w:t xml:space="preserve">обустройство участков улично-дорожной сети </w:t>
      </w:r>
      <w:r w:rsidR="00807254" w:rsidRPr="00807254">
        <w:rPr>
          <w:sz w:val="26"/>
          <w:szCs w:val="26"/>
        </w:rPr>
        <w:lastRenderedPageBreak/>
        <w:t>вблизи образовательных организаций для обеспечения безопасности дорожного движения за счет средств дорожного фонда</w:t>
      </w:r>
      <w:r w:rsidR="00386017" w:rsidRPr="00807254">
        <w:rPr>
          <w:sz w:val="26"/>
          <w:szCs w:val="26"/>
        </w:rPr>
        <w:t xml:space="preserve"> Красноярского края </w:t>
      </w:r>
      <w:r w:rsidR="00807254" w:rsidRPr="00807254">
        <w:rPr>
          <w:sz w:val="26"/>
          <w:szCs w:val="26"/>
        </w:rPr>
        <w:t>в 2023 году</w:t>
      </w:r>
      <w:r w:rsidR="00386017" w:rsidRPr="00807254">
        <w:rPr>
          <w:sz w:val="26"/>
          <w:szCs w:val="26"/>
        </w:rPr>
        <w:t xml:space="preserve">», </w:t>
      </w:r>
      <w:r w:rsidRPr="00807254">
        <w:rPr>
          <w:bCs/>
          <w:sz w:val="26"/>
          <w:szCs w:val="26"/>
        </w:rPr>
        <w:t>заключили настоящее Соглашение о нижеследующем.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4"/>
        </w:rPr>
      </w:pPr>
    </w:p>
    <w:p w:rsidR="00572EED" w:rsidRPr="000C1019" w:rsidRDefault="00572EED" w:rsidP="00572EED">
      <w:pPr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t>I</w:t>
      </w:r>
      <w:r w:rsidRPr="000C1019">
        <w:rPr>
          <w:b/>
          <w:sz w:val="26"/>
          <w:szCs w:val="26"/>
        </w:rPr>
        <w:t>. Предмет Соглашения</w:t>
      </w:r>
    </w:p>
    <w:p w:rsidR="00572EED" w:rsidRPr="000C1019" w:rsidRDefault="00572EED" w:rsidP="00572EED">
      <w:pPr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1.1. Предметом настоящего Соглашения является предоставление Главным распорядителем из краевого бюджета в 2023 году бюджету _______________________________________________________________</w:t>
      </w:r>
      <w:r w:rsidR="00893F00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 xml:space="preserve">субсидии </w:t>
      </w:r>
    </w:p>
    <w:p w:rsidR="00572EED" w:rsidRPr="000C1019" w:rsidRDefault="00572EED" w:rsidP="00572EED">
      <w:pPr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   (наименование муниципального образования) </w:t>
      </w:r>
    </w:p>
    <w:p w:rsidR="00572EED" w:rsidRPr="000C1019" w:rsidRDefault="00572EED" w:rsidP="00572EED">
      <w:pPr>
        <w:rPr>
          <w:sz w:val="26"/>
          <w:szCs w:val="26"/>
        </w:rPr>
      </w:pPr>
      <w:r w:rsidRPr="000C1019">
        <w:rPr>
          <w:sz w:val="26"/>
          <w:szCs w:val="26"/>
        </w:rPr>
        <w:t xml:space="preserve">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(далее </w:t>
      </w:r>
      <w:r w:rsidRPr="000C1019">
        <w:rPr>
          <w:b/>
          <w:sz w:val="26"/>
          <w:szCs w:val="26"/>
        </w:rPr>
        <w:t>–</w:t>
      </w:r>
      <w:r w:rsidRPr="000C1019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123R374270, вид расходов 523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1.2. Субсидия предоставляется в соответствии с приложением № 1 к настоящему Соглашению, являющимся его неотъемлемой частью, в целях софинансирования расходных обязательств муниципальн</w:t>
      </w:r>
      <w:r w:rsidR="00EA3E23" w:rsidRPr="000C1019">
        <w:rPr>
          <w:sz w:val="26"/>
          <w:szCs w:val="26"/>
        </w:rPr>
        <w:t>ого</w:t>
      </w:r>
      <w:r w:rsidRPr="000C1019">
        <w:rPr>
          <w:sz w:val="26"/>
          <w:szCs w:val="26"/>
        </w:rPr>
        <w:t xml:space="preserve"> образования, возникающих при выполнении органами местного самоуправления полномочий по повышению безопасности дорожного движения при осуществлении дорожной деятельности.</w:t>
      </w: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572EED" w:rsidRPr="000C1019" w:rsidRDefault="00572EED" w:rsidP="00572EED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0C1019">
        <w:rPr>
          <w:sz w:val="16"/>
          <w:szCs w:val="16"/>
        </w:rPr>
        <w:t xml:space="preserve">           (реквизиты правового акта муниципального образования при наличии правового акта на дату подписания соглашения)</w:t>
      </w:r>
    </w:p>
    <w:p w:rsidR="00572EED" w:rsidRPr="000C1019" w:rsidRDefault="00572EED" w:rsidP="00572EED">
      <w:pPr>
        <w:keepNext/>
        <w:keepLines/>
        <w:spacing w:line="256" w:lineRule="auto"/>
        <w:jc w:val="center"/>
        <w:outlineLvl w:val="0"/>
        <w:rPr>
          <w:b/>
          <w:color w:val="000000"/>
          <w:sz w:val="26"/>
          <w:szCs w:val="26"/>
        </w:rPr>
      </w:pPr>
    </w:p>
    <w:p w:rsidR="00572EED" w:rsidRPr="000C1019" w:rsidRDefault="00572EED" w:rsidP="00572EED">
      <w:pPr>
        <w:ind w:firstLine="695"/>
        <w:rPr>
          <w:b/>
          <w:szCs w:val="26"/>
        </w:rPr>
      </w:pPr>
      <w:r w:rsidRPr="000C1019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>2.1. Общий объем бюджетных ассигнований, предусматриваемых в бюджете________________________________________________________________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(наименование муниципального образования)</w:t>
      </w:r>
    </w:p>
    <w:p w:rsidR="00572EED" w:rsidRPr="000C1019" w:rsidRDefault="00572EED" w:rsidP="00572EED">
      <w:pPr>
        <w:rPr>
          <w:sz w:val="26"/>
          <w:szCs w:val="26"/>
        </w:rPr>
      </w:pPr>
      <w:r w:rsidRPr="000C1019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2023 году ________ (______________) рублей __ копеек.</w:t>
      </w:r>
    </w:p>
    <w:p w:rsidR="00351D1C" w:rsidRPr="000C1019" w:rsidRDefault="00351D1C" w:rsidP="00351D1C">
      <w:pPr>
        <w:rPr>
          <w:sz w:val="20"/>
          <w:szCs w:val="20"/>
        </w:rPr>
      </w:pPr>
      <w:r w:rsidRPr="000C1019">
        <w:rPr>
          <w:sz w:val="20"/>
          <w:szCs w:val="20"/>
        </w:rPr>
        <w:t xml:space="preserve">    (сумма прописью)</w:t>
      </w:r>
    </w:p>
    <w:p w:rsidR="00572EED" w:rsidRPr="000C1019" w:rsidRDefault="00572EED" w:rsidP="00572EED">
      <w:pPr>
        <w:ind w:firstLine="709"/>
        <w:rPr>
          <w:szCs w:val="28"/>
        </w:rPr>
      </w:pPr>
      <w:r w:rsidRPr="000C1019">
        <w:rPr>
          <w:sz w:val="26"/>
          <w:szCs w:val="26"/>
        </w:rPr>
        <w:t>2.2. Общий размер Субсидии, предоставляемой из краевого бюджета в бюджет</w:t>
      </w:r>
      <w:r w:rsidRPr="000C1019">
        <w:rPr>
          <w:szCs w:val="28"/>
        </w:rPr>
        <w:t>___________________________________________________________</w:t>
      </w:r>
    </w:p>
    <w:p w:rsidR="00572EED" w:rsidRPr="000C1019" w:rsidRDefault="00572EED" w:rsidP="00572EED">
      <w:pPr>
        <w:ind w:firstLine="709"/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          (наименование муниципального образования)</w:t>
      </w:r>
    </w:p>
    <w:p w:rsidR="00351D1C" w:rsidRPr="000C1019" w:rsidRDefault="00572EED" w:rsidP="00351D1C">
      <w:pPr>
        <w:rPr>
          <w:sz w:val="26"/>
          <w:szCs w:val="26"/>
        </w:rPr>
      </w:pPr>
      <w:r w:rsidRPr="000C1019">
        <w:rPr>
          <w:sz w:val="26"/>
          <w:szCs w:val="26"/>
        </w:rPr>
        <w:t>в соответствии с настоящим Соглашением, исходя из</w:t>
      </w:r>
      <w:r w:rsidR="000C1019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 xml:space="preserve">выраженного в процентах от общего объема расходного обязательства муниципального образования, в целях </w:t>
      </w:r>
      <w:r w:rsidRPr="000C1019">
        <w:rPr>
          <w:sz w:val="26"/>
          <w:szCs w:val="26"/>
        </w:rPr>
        <w:lastRenderedPageBreak/>
        <w:t>софинансирования которого предоставляется Субсидия, уровня софинансирования, равного __%, составляет в 2023 году</w:t>
      </w:r>
      <w:r w:rsidR="00351D1C" w:rsidRPr="000C1019">
        <w:rPr>
          <w:sz w:val="26"/>
          <w:szCs w:val="26"/>
        </w:rPr>
        <w:t xml:space="preserve"> не более _____________ (_______________)</w:t>
      </w:r>
      <w:r w:rsidRPr="000C1019">
        <w:rPr>
          <w:sz w:val="26"/>
          <w:szCs w:val="26"/>
        </w:rPr>
        <w:t xml:space="preserve"> рублей ___ копеек.</w:t>
      </w:r>
      <w:r w:rsidR="000C1019">
        <w:rPr>
          <w:sz w:val="26"/>
          <w:szCs w:val="26"/>
        </w:rPr>
        <w:t xml:space="preserve">                                                                                   </w:t>
      </w:r>
      <w:r w:rsidR="00351D1C" w:rsidRPr="000C1019">
        <w:rPr>
          <w:sz w:val="20"/>
          <w:szCs w:val="20"/>
        </w:rPr>
        <w:t>(сумма прописью)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______________________________________________________________.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 xml:space="preserve">                                   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572EED" w:rsidRPr="000C1019" w:rsidRDefault="00572EED" w:rsidP="00572EED">
      <w:pPr>
        <w:ind w:left="14"/>
        <w:rPr>
          <w:sz w:val="26"/>
          <w:szCs w:val="26"/>
        </w:rPr>
      </w:pPr>
    </w:p>
    <w:p w:rsidR="00572EED" w:rsidRPr="000C1019" w:rsidRDefault="00572EED" w:rsidP="00572EED">
      <w:pPr>
        <w:ind w:left="14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572EED" w:rsidRPr="000C1019" w:rsidRDefault="00572EED" w:rsidP="00572EED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2023 финансовый год</w:t>
      </w:r>
      <w:r w:rsidR="00F86C3B" w:rsidRPr="000C1019">
        <w:rPr>
          <w:sz w:val="26"/>
          <w:szCs w:val="26"/>
        </w:rPr>
        <w:t xml:space="preserve"> и плановый период 2024-2025 годов</w:t>
      </w:r>
      <w:r w:rsidRPr="000C1019">
        <w:rPr>
          <w:sz w:val="26"/>
          <w:szCs w:val="26"/>
        </w:rPr>
        <w:t>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993EFC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3.</w:t>
      </w:r>
      <w:r w:rsidR="00C67319" w:rsidRPr="000C1019">
        <w:rPr>
          <w:sz w:val="26"/>
          <w:szCs w:val="26"/>
        </w:rPr>
        <w:t xml:space="preserve">2. Субсидия предоставляется при </w:t>
      </w:r>
      <w:r w:rsidR="00993EFC" w:rsidRPr="000C1019">
        <w:rPr>
          <w:sz w:val="26"/>
          <w:szCs w:val="26"/>
        </w:rPr>
        <w:t>выполнении следующих</w:t>
      </w:r>
      <w:r w:rsidR="00C67319" w:rsidRPr="000C1019">
        <w:rPr>
          <w:sz w:val="26"/>
          <w:szCs w:val="26"/>
        </w:rPr>
        <w:t xml:space="preserve"> услови</w:t>
      </w:r>
      <w:r w:rsidR="00993EFC" w:rsidRPr="000C1019">
        <w:rPr>
          <w:sz w:val="26"/>
          <w:szCs w:val="26"/>
        </w:rPr>
        <w:t>й:</w:t>
      </w:r>
      <w:r w:rsidR="00C67319" w:rsidRPr="000C1019">
        <w:rPr>
          <w:sz w:val="26"/>
          <w:szCs w:val="26"/>
        </w:rPr>
        <w:t xml:space="preserve"> </w:t>
      </w:r>
    </w:p>
    <w:p w:rsidR="00993EFC" w:rsidRPr="000C1019" w:rsidRDefault="00993EFC" w:rsidP="00993E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572EED" w:rsidRPr="000C1019" w:rsidRDefault="00993EFC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б) </w:t>
      </w:r>
      <w:r w:rsidR="00C67319" w:rsidRPr="000C1019">
        <w:rPr>
          <w:sz w:val="26"/>
          <w:szCs w:val="26"/>
        </w:rPr>
        <w:t>заключени</w:t>
      </w:r>
      <w:r w:rsidR="00555AF4" w:rsidRPr="000C1019">
        <w:rPr>
          <w:sz w:val="26"/>
          <w:szCs w:val="26"/>
        </w:rPr>
        <w:t>е</w:t>
      </w:r>
      <w:r w:rsidR="00C67319" w:rsidRPr="000C1019">
        <w:rPr>
          <w:sz w:val="26"/>
          <w:szCs w:val="26"/>
        </w:rPr>
        <w:t xml:space="preserve"> соглашения</w:t>
      </w:r>
      <w:r w:rsidR="00572EED" w:rsidRPr="000C1019">
        <w:rPr>
          <w:sz w:val="26"/>
          <w:szCs w:val="26"/>
        </w:rPr>
        <w:t xml:space="preserve">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 xml:space="preserve">3.3. Перечисление Субсидии из краевого бюджета в бюджет _______________________________________ осуществляется на казначейский </w:t>
      </w:r>
      <w:r w:rsidRPr="000C1019">
        <w:rPr>
          <w:sz w:val="26"/>
          <w:szCs w:val="26"/>
        </w:rPr>
        <w:br/>
        <w:t xml:space="preserve">    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_____________________________________, представленных Главным</w:t>
      </w:r>
      <w:r w:rsidRPr="000C1019">
        <w:rPr>
          <w:sz w:val="26"/>
          <w:szCs w:val="26"/>
        </w:rPr>
        <w:br/>
        <w:t xml:space="preserve">                      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Распорядителем.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3.3.2. Перечисление Субсидии осуществляется на основании заявки (уточненной заявки),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средств, по форме согласно </w:t>
      </w:r>
      <w:r w:rsidRPr="000C1019">
        <w:rPr>
          <w:sz w:val="26"/>
          <w:szCs w:val="26"/>
        </w:rPr>
        <w:lastRenderedPageBreak/>
        <w:t xml:space="preserve">приложению № 2 к настоящему Соглашению, являющемуся его неотъемлемой частью. 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в срок не позднее 20 числа месяца, предшествующего месяцу  перечисления средств, по форме согласно приложению № 3 к настоящему Соглашению, являющемуся его неотъемлемой частью. </w:t>
      </w:r>
    </w:p>
    <w:p w:rsidR="00572EED" w:rsidRPr="000C1019" w:rsidRDefault="007C43BD" w:rsidP="00572EED">
      <w:pPr>
        <w:ind w:firstLine="709"/>
        <w:rPr>
          <w:color w:val="002060"/>
          <w:sz w:val="24"/>
        </w:rPr>
      </w:pPr>
      <w:r w:rsidRPr="000C1019"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торгов.</w:t>
      </w:r>
    </w:p>
    <w:p w:rsidR="00572EED" w:rsidRPr="000C1019" w:rsidRDefault="00572EED" w:rsidP="00572EED">
      <w:pPr>
        <w:keepNext/>
        <w:keepLines/>
        <w:spacing w:after="224" w:line="256" w:lineRule="auto"/>
        <w:jc w:val="center"/>
        <w:outlineLvl w:val="0"/>
        <w:rPr>
          <w:b/>
          <w:color w:val="000000"/>
          <w:sz w:val="26"/>
          <w:szCs w:val="26"/>
        </w:rPr>
      </w:pPr>
      <w:r w:rsidRPr="000C1019">
        <w:rPr>
          <w:b/>
          <w:color w:val="000000"/>
          <w:sz w:val="26"/>
          <w:szCs w:val="26"/>
        </w:rPr>
        <w:t>IV. Взаимоотношения Сторон</w:t>
      </w:r>
    </w:p>
    <w:p w:rsidR="00572EED" w:rsidRPr="000C1019" w:rsidRDefault="00572EED" w:rsidP="00572EED">
      <w:pPr>
        <w:ind w:left="14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4.1. Главный распорядитель обязуется: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0C1019">
        <w:rPr>
          <w:sz w:val="26"/>
          <w:szCs w:val="26"/>
        </w:rPr>
        <w:t>4.1.1. Обеспечить предоставление Субсидии бюджету</w:t>
      </w:r>
      <w:r w:rsidRPr="000C1019">
        <w:rPr>
          <w:szCs w:val="28"/>
        </w:rPr>
        <w:t xml:space="preserve"> __________________</w:t>
      </w:r>
    </w:p>
    <w:p w:rsidR="00572EED" w:rsidRPr="000C1019" w:rsidRDefault="00572EED" w:rsidP="00572EE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C1019">
        <w:rPr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2023 финансовый год, доведенных Главному распорядителю как получателю средств краевого бюджета. 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4.1.2. Осуществлять контроль за соблюдением Получателем условий предоставления Субсидии и других обязательств, предусмотренных </w:t>
      </w:r>
      <w:r w:rsidR="00140757" w:rsidRPr="000C1019">
        <w:rPr>
          <w:sz w:val="26"/>
          <w:szCs w:val="26"/>
        </w:rPr>
        <w:t xml:space="preserve">настоящим </w:t>
      </w:r>
      <w:r w:rsidRPr="000C1019">
        <w:rPr>
          <w:sz w:val="26"/>
          <w:szCs w:val="26"/>
        </w:rPr>
        <w:t>Соглашением.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 настоящего Соглашения, на основании данных отчетности, представленной Получателем.</w:t>
      </w:r>
    </w:p>
    <w:p w:rsidR="005656F7" w:rsidRPr="000C1019" w:rsidRDefault="005656F7" w:rsidP="005656F7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0F02E9" w:rsidRPr="000C1019">
        <w:rPr>
          <w:sz w:val="26"/>
          <w:szCs w:val="26"/>
        </w:rPr>
        <w:t>3</w:t>
      </w:r>
      <w:r w:rsidRPr="000C1019">
        <w:rPr>
          <w:sz w:val="26"/>
          <w:szCs w:val="26"/>
        </w:rPr>
        <w:t>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5656F7" w:rsidRPr="000C1019" w:rsidRDefault="005656F7" w:rsidP="005656F7">
      <w:pPr>
        <w:ind w:firstLine="540"/>
        <w:rPr>
          <w:sz w:val="20"/>
          <w:szCs w:val="20"/>
        </w:rPr>
      </w:pPr>
      <w:r w:rsidRPr="000C1019">
        <w:rPr>
          <w:sz w:val="20"/>
          <w:szCs w:val="20"/>
        </w:rPr>
        <w:t>(наименование муниципального образования)</w:t>
      </w:r>
    </w:p>
    <w:p w:rsidR="005656F7" w:rsidRPr="000C1019" w:rsidRDefault="005656F7" w:rsidP="000F02E9">
      <w:pPr>
        <w:rPr>
          <w:sz w:val="26"/>
          <w:szCs w:val="26"/>
        </w:rPr>
      </w:pPr>
      <w:r w:rsidRPr="000C1019"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5656F7" w:rsidRPr="000C1019" w:rsidRDefault="005656F7" w:rsidP="005656F7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572EED" w:rsidRPr="000C1019" w:rsidRDefault="005656F7" w:rsidP="005656F7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4.1.6.</w:t>
      </w:r>
      <w:r w:rsidR="00572EED" w:rsidRPr="000C1019">
        <w:rPr>
          <w:sz w:val="26"/>
          <w:szCs w:val="26"/>
        </w:rPr>
        <w:t xml:space="preserve">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72EED" w:rsidRPr="000C1019" w:rsidRDefault="00572EED" w:rsidP="00572EED">
      <w:pPr>
        <w:ind w:firstLine="709"/>
        <w:jc w:val="center"/>
        <w:rPr>
          <w:b/>
          <w:color w:val="002060"/>
          <w:sz w:val="24"/>
        </w:rPr>
      </w:pPr>
    </w:p>
    <w:p w:rsidR="00572EED" w:rsidRPr="000C1019" w:rsidRDefault="00572EED" w:rsidP="00572EED">
      <w:pPr>
        <w:ind w:left="14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4.2. Главный распорядитель вправе: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4.2.1. Запрашивать у Получателя документы и материалы, необходимые для осуществления контроля за соблюдением Получателем условий предоставления </w:t>
      </w:r>
      <w:r w:rsidRPr="000C1019">
        <w:rPr>
          <w:sz w:val="26"/>
          <w:szCs w:val="26"/>
        </w:rPr>
        <w:lastRenderedPageBreak/>
        <w:t>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DF3306">
        <w:rPr>
          <w:sz w:val="26"/>
          <w:szCs w:val="26"/>
        </w:rPr>
        <w:t>.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</w:p>
    <w:p w:rsidR="00572EED" w:rsidRPr="000C1019" w:rsidRDefault="00572EED" w:rsidP="00572EED">
      <w:pPr>
        <w:ind w:left="14" w:right="173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4.3. Получатель обязуется: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 xml:space="preserve"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</w:t>
      </w:r>
      <w:r w:rsidR="00C62B33" w:rsidRPr="000C1019">
        <w:rPr>
          <w:sz w:val="26"/>
          <w:szCs w:val="26"/>
        </w:rPr>
        <w:t>4.3.8.</w:t>
      </w:r>
      <w:r w:rsidR="000F02E9" w:rsidRPr="000C1019">
        <w:rPr>
          <w:sz w:val="26"/>
          <w:szCs w:val="26"/>
        </w:rPr>
        <w:t>7</w:t>
      </w:r>
      <w:r w:rsidR="00C62B33" w:rsidRPr="000C1019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являющимся его неотъемлемой частью.</w:t>
      </w:r>
    </w:p>
    <w:p w:rsidR="00572EED" w:rsidRPr="000C1019" w:rsidRDefault="00572EED" w:rsidP="00986A69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Результат</w:t>
      </w:r>
      <w:r w:rsidR="00986A69">
        <w:rPr>
          <w:sz w:val="26"/>
          <w:szCs w:val="26"/>
        </w:rPr>
        <w:t>о</w:t>
      </w:r>
      <w:r w:rsidR="00C1079A" w:rsidRPr="000C1019">
        <w:rPr>
          <w:sz w:val="26"/>
          <w:szCs w:val="26"/>
        </w:rPr>
        <w:t>м</w:t>
      </w:r>
      <w:r w:rsidRPr="000C1019">
        <w:rPr>
          <w:sz w:val="26"/>
          <w:szCs w:val="26"/>
        </w:rPr>
        <w:t xml:space="preserve"> использования средств Субсидии является</w:t>
      </w:r>
      <w:bookmarkStart w:id="1" w:name="Par65"/>
      <w:bookmarkEnd w:id="1"/>
      <w:r w:rsidRPr="000C1019">
        <w:rPr>
          <w:sz w:val="26"/>
          <w:szCs w:val="26"/>
        </w:rPr>
        <w:t xml:space="preserve"> обустройство участков улично-дорожной сети вблизи образовательных организаций</w:t>
      </w:r>
      <w:r w:rsidR="00986A69">
        <w:rPr>
          <w:sz w:val="26"/>
          <w:szCs w:val="26"/>
        </w:rPr>
        <w:t>.</w:t>
      </w:r>
      <w:r w:rsidRPr="000C1019">
        <w:rPr>
          <w:sz w:val="26"/>
          <w:szCs w:val="26"/>
        </w:rPr>
        <w:t xml:space="preserve">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4.3.4. Обеспечивать представление Главному распорядителю отчетов о (об):</w:t>
      </w:r>
    </w:p>
    <w:p w:rsidR="00572EED" w:rsidRPr="000C1019" w:rsidRDefault="00572EED" w:rsidP="00572EED">
      <w:pPr>
        <w:ind w:firstLine="709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расходах бюджета</w:t>
      </w:r>
      <w:r w:rsidRPr="000C1019">
        <w:rPr>
          <w:bCs/>
          <w:sz w:val="24"/>
        </w:rPr>
        <w:t xml:space="preserve"> _______________________, </w:t>
      </w:r>
      <w:r w:rsidRPr="000C1019">
        <w:rPr>
          <w:bCs/>
          <w:sz w:val="26"/>
          <w:szCs w:val="26"/>
        </w:rPr>
        <w:t>в целях софинансирования</w:t>
      </w:r>
      <w:r w:rsidRPr="000C1019">
        <w:rPr>
          <w:bCs/>
          <w:sz w:val="26"/>
          <w:szCs w:val="26"/>
        </w:rPr>
        <w:br/>
        <w:t xml:space="preserve">                                      </w:t>
      </w:r>
      <w:r w:rsidRPr="000C1019">
        <w:rPr>
          <w:bCs/>
          <w:sz w:val="20"/>
          <w:szCs w:val="20"/>
        </w:rPr>
        <w:t>(наименование муниципального образования)</w:t>
      </w:r>
      <w:r w:rsidRPr="000C1019">
        <w:rPr>
          <w:bCs/>
          <w:sz w:val="20"/>
          <w:szCs w:val="20"/>
          <w:vertAlign w:val="superscript"/>
        </w:rPr>
        <w:t xml:space="preserve"> </w:t>
      </w:r>
    </w:p>
    <w:p w:rsidR="00572EED" w:rsidRPr="000C1019" w:rsidRDefault="00572EED" w:rsidP="00572EED">
      <w:pPr>
        <w:autoSpaceDE w:val="0"/>
        <w:autoSpaceDN w:val="0"/>
        <w:adjustRightInd w:val="0"/>
        <w:rPr>
          <w:sz w:val="26"/>
          <w:szCs w:val="26"/>
        </w:rPr>
      </w:pPr>
      <w:r w:rsidRPr="000C1019">
        <w:rPr>
          <w:bCs/>
          <w:sz w:val="26"/>
          <w:szCs w:val="26"/>
        </w:rPr>
        <w:t xml:space="preserve">которых </w:t>
      </w:r>
      <w:r w:rsidRPr="000C1019"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</w:t>
      </w:r>
      <w:r w:rsidR="00B60B33" w:rsidRPr="000C1019">
        <w:rPr>
          <w:sz w:val="26"/>
          <w:szCs w:val="26"/>
        </w:rPr>
        <w:t>1</w:t>
      </w:r>
      <w:r w:rsidRPr="000C1019">
        <w:rPr>
          <w:sz w:val="26"/>
          <w:szCs w:val="26"/>
        </w:rPr>
        <w:t xml:space="preserve"> января года, следующего за годом, в котором была получена Субсидия;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достижении значений результатов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9C412F" w:rsidRPr="000C1019" w:rsidRDefault="009C412F" w:rsidP="009C412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использовании средств Субсидии (форма по ОКУД 0503324) в срок не позднее 1</w:t>
      </w:r>
      <w:r w:rsidR="00B60B33" w:rsidRPr="000C1019">
        <w:rPr>
          <w:sz w:val="26"/>
          <w:szCs w:val="26"/>
        </w:rPr>
        <w:t>1</w:t>
      </w:r>
      <w:r w:rsidRPr="000C1019">
        <w:rPr>
          <w:sz w:val="26"/>
          <w:szCs w:val="26"/>
        </w:rPr>
        <w:t xml:space="preserve"> числа месяца, следующего за отчетным годом.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 xml:space="preserve">4.3.6. Возвратить в краевой бюджет не использованный по состоянию на </w:t>
      </w:r>
      <w:r w:rsidRPr="000C1019">
        <w:rPr>
          <w:sz w:val="26"/>
          <w:szCs w:val="26"/>
        </w:rPr>
        <w:br/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4.3.7.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 xml:space="preserve">4.3.8.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</w:t>
      </w:r>
      <w:r w:rsidRPr="000C1019">
        <w:rPr>
          <w:sz w:val="26"/>
          <w:szCs w:val="26"/>
        </w:rPr>
        <w:lastRenderedPageBreak/>
        <w:t>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 xml:space="preserve">4.3.8.1. осуществлять расходование средств Субсидии на обустройство участков улично-дорожной сети вблизи образовательных организаций для обеспечения безопасности дорожного движения, по следующим направлениям: замена и установка дорожных знаков; нанесение дорожной разметки на пешеходных переходах; установка пешеходного ограждения; устройство искусственных неровностей; установка искусственного освещения на пешеходных переходах; установка и замена светофорных объектов;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 xml:space="preserve">4.3.8.2. представлять Главному распорядителю в целях осуществления контроля за соблюдением администрацией муниципального образования условий, целей и порядка, установленных при предоставлении Субсидий, в срок не позднее 25 декабря текущего финансового года отчет о фактически выполненных объемах работ по форме согласно приложению № </w:t>
      </w:r>
      <w:r w:rsidR="00B60B33" w:rsidRPr="000C1019">
        <w:rPr>
          <w:sz w:val="26"/>
          <w:szCs w:val="26"/>
        </w:rPr>
        <w:t>7</w:t>
      </w:r>
      <w:r w:rsidRPr="000C1019">
        <w:rPr>
          <w:sz w:val="26"/>
          <w:szCs w:val="26"/>
        </w:rPr>
        <w:t xml:space="preserve"> к настоящему Соглашению, являющемуся его неотъемлемой частью.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Отчет представляется на бумажном носителе нарочным или посредством почтовой связи с сопроводительным письмом.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 xml:space="preserve">Совместно с отчетом о фактически выполненных объемах работ для информации предоставлять акт выполненных работ по форме согласно приложению № </w:t>
      </w:r>
      <w:r w:rsidR="00B60B33" w:rsidRPr="000C1019">
        <w:rPr>
          <w:sz w:val="26"/>
          <w:szCs w:val="26"/>
        </w:rPr>
        <w:t>8</w:t>
      </w:r>
      <w:r w:rsidRPr="000C1019">
        <w:rPr>
          <w:sz w:val="26"/>
          <w:szCs w:val="26"/>
        </w:rPr>
        <w:t xml:space="preserve"> к настоящему Соглашению, являющемуся его неотъемлемой частью;</w:t>
      </w:r>
    </w:p>
    <w:p w:rsidR="00806C49" w:rsidRPr="000C1019" w:rsidRDefault="00572EED" w:rsidP="00806C49">
      <w:pPr>
        <w:ind w:firstLine="709"/>
        <w:rPr>
          <w:bCs/>
          <w:sz w:val="24"/>
          <w:vertAlign w:val="superscript"/>
        </w:rPr>
      </w:pPr>
      <w:r w:rsidRPr="000C1019">
        <w:rPr>
          <w:sz w:val="26"/>
          <w:szCs w:val="26"/>
        </w:rPr>
        <w:t xml:space="preserve">4.3.8.3. </w:t>
      </w:r>
      <w:r w:rsidR="00806C49" w:rsidRPr="000C1019">
        <w:rPr>
          <w:sz w:val="26"/>
          <w:szCs w:val="26"/>
        </w:rPr>
        <w:t>в случае реализации права, предусмотренного пунктом 4.4.2.1 настоящего Соглашения, направлять Главному распорядителю обращение об использовании средств экономии Субсидии в срок не позднее 15 сентября текущего года;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4.3.8.4. осуществлять закупки на средства экономии, указанные в пункте 4.3.8.3 настоящего Соглашения, стоимостью свыше шестисот тысяч рублей через агентство государственного заказа Красноярского края;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4.3.8.5. осуществлять взаимодействие с Главным распорядителем через систему оперативного управления «Эталон»</w:t>
      </w:r>
      <w:r w:rsidR="00FB28C5" w:rsidRPr="000C1019">
        <w:rPr>
          <w:sz w:val="26"/>
          <w:szCs w:val="26"/>
        </w:rPr>
        <w:t>;</w:t>
      </w:r>
    </w:p>
    <w:p w:rsidR="00FB28C5" w:rsidRPr="000C1019" w:rsidRDefault="00FB28C5" w:rsidP="00FB28C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4.3.8.6. соблюдать показатели значения результатов использования Субсидии;</w:t>
      </w:r>
    </w:p>
    <w:p w:rsidR="00C62B33" w:rsidRPr="000C1019" w:rsidRDefault="00D93340" w:rsidP="00FB28C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4.3.8.7. в</w:t>
      </w:r>
      <w:r w:rsidR="00FB28C5" w:rsidRPr="000C1019">
        <w:rPr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FB28C5" w:rsidRPr="000C1019" w:rsidRDefault="00FB28C5" w:rsidP="00FB28C5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4.4. Получатель вправе: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 xml:space="preserve"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</w:t>
      </w:r>
      <w:r w:rsidRPr="000C1019">
        <w:rPr>
          <w:sz w:val="26"/>
          <w:szCs w:val="26"/>
        </w:rPr>
        <w:lastRenderedPageBreak/>
        <w:t>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 xml:space="preserve">4.4.2.1. В случае образования экономии средств Субсидии в результате проведения процедуры закупок в соответствии с требованиями Федерального </w:t>
      </w:r>
      <w:hyperlink r:id="rId8" w:history="1">
        <w:r w:rsidRPr="000C1019">
          <w:rPr>
            <w:sz w:val="26"/>
            <w:szCs w:val="26"/>
          </w:rPr>
          <w:t>закона</w:t>
        </w:r>
      </w:hyperlink>
      <w:r w:rsidRPr="000C1019">
        <w:rPr>
          <w:sz w:val="26"/>
          <w:szCs w:val="26"/>
        </w:rPr>
        <w:t xml:space="preserve"> № 44-ФЗ направить Главному распорядителю нарочным или почтовым отправлением обращение об использовании средств экономии на мероприятия, соответствующие целям, указанным в заявке.</w:t>
      </w:r>
    </w:p>
    <w:p w:rsidR="00572EED" w:rsidRPr="000C1019" w:rsidRDefault="000F02E9" w:rsidP="000F02E9">
      <w:pPr>
        <w:tabs>
          <w:tab w:val="left" w:pos="3819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ab/>
      </w: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V. Ответственность Сторон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</w:t>
      </w:r>
      <w:r w:rsidR="00785FBB" w:rsidRPr="000C1019">
        <w:rPr>
          <w:sz w:val="26"/>
          <w:szCs w:val="26"/>
        </w:rPr>
        <w:t xml:space="preserve"> соответствии с</w:t>
      </w:r>
      <w:r w:rsidRPr="000C1019">
        <w:rPr>
          <w:sz w:val="26"/>
          <w:szCs w:val="26"/>
        </w:rPr>
        <w:t xml:space="preserve"> порядк</w:t>
      </w:r>
      <w:r w:rsidR="00785FBB" w:rsidRPr="000C1019">
        <w:rPr>
          <w:sz w:val="26"/>
          <w:szCs w:val="26"/>
        </w:rPr>
        <w:t>ом</w:t>
      </w:r>
      <w:r w:rsidRPr="000C1019">
        <w:rPr>
          <w:sz w:val="26"/>
          <w:szCs w:val="26"/>
        </w:rPr>
        <w:t>, установленн</w:t>
      </w:r>
      <w:r w:rsidR="00785FBB" w:rsidRPr="000C1019">
        <w:rPr>
          <w:sz w:val="26"/>
          <w:szCs w:val="26"/>
        </w:rPr>
        <w:t>ы</w:t>
      </w:r>
      <w:r w:rsidRPr="000C1019">
        <w:rPr>
          <w:sz w:val="26"/>
          <w:szCs w:val="26"/>
        </w:rPr>
        <w:t>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572EED" w:rsidRPr="000C1019" w:rsidRDefault="00572EED" w:rsidP="00572EED">
      <w:pPr>
        <w:ind w:firstLine="709"/>
        <w:rPr>
          <w:bCs/>
          <w:sz w:val="24"/>
          <w:vertAlign w:val="superscript"/>
        </w:rPr>
      </w:pPr>
      <w:r w:rsidRPr="000C1019"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____________________________________</w:t>
      </w:r>
      <w:r w:rsidRPr="000C1019">
        <w:rPr>
          <w:bCs/>
          <w:sz w:val="24"/>
        </w:rPr>
        <w:t>_______________________.</w:t>
      </w:r>
      <w:r w:rsidRPr="000C1019">
        <w:rPr>
          <w:bCs/>
          <w:sz w:val="24"/>
        </w:rPr>
        <w:br/>
      </w:r>
      <w:r w:rsidRPr="000C1019">
        <w:rPr>
          <w:bCs/>
          <w:sz w:val="24"/>
          <w:vertAlign w:val="superscript"/>
        </w:rPr>
        <w:t xml:space="preserve">                                                                                        (наименование муниципального образования)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4B67FC" w:rsidRPr="000C1019" w:rsidRDefault="004B67FC" w:rsidP="004B67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t>VI</w:t>
      </w:r>
      <w:r w:rsidRPr="000C1019">
        <w:rPr>
          <w:b/>
          <w:sz w:val="26"/>
          <w:szCs w:val="26"/>
        </w:rPr>
        <w:t>. Иные условия:</w:t>
      </w:r>
    </w:p>
    <w:p w:rsidR="004B67FC" w:rsidRPr="000C1019" w:rsidRDefault="004B67FC" w:rsidP="004B67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67FC" w:rsidRPr="000C1019" w:rsidRDefault="004B67FC" w:rsidP="004B67FC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6.1. Иные условия по настоящему Соглашению:</w:t>
      </w:r>
    </w:p>
    <w:p w:rsidR="004B67FC" w:rsidRPr="000C1019" w:rsidRDefault="004B67FC" w:rsidP="004B67FC">
      <w:pPr>
        <w:ind w:left="14" w:firstLine="695"/>
        <w:rPr>
          <w:sz w:val="26"/>
          <w:szCs w:val="26"/>
        </w:rPr>
      </w:pPr>
      <w:r w:rsidRPr="000C1019">
        <w:rPr>
          <w:bCs/>
          <w:sz w:val="26"/>
          <w:szCs w:val="26"/>
        </w:rPr>
        <w:t>6.1.1. В</w:t>
      </w:r>
      <w:r w:rsidRPr="000C1019">
        <w:rPr>
          <w:sz w:val="26"/>
          <w:szCs w:val="26"/>
        </w:rPr>
        <w:t xml:space="preserve"> случае поступления обращения, предусмотренного пунктом 4.4.2.1 настоящего Соглашения Главный распорядитель в течение 3 рабочих дней со дня поступления обращения проводит его проверку на соответствие требованиям, указанным в пункте 4.3.8.1 настоящего Соглашения, и принимает решение о согласовании предложений Получателя об использовании сложившейся экономии или об отказе в использовании средств Субсидии:</w:t>
      </w:r>
    </w:p>
    <w:p w:rsidR="004B67FC" w:rsidRPr="000C1019" w:rsidRDefault="004B67FC" w:rsidP="004B67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6.1.1.1. Главный распорядитель в течение 3 рабочих дней со дня принятия решения, указанного в пункте 6.1.1 настоящего Соглашения, уведомляет Получателя о принятом решении. Между Получателем и Главным распорядителем заключается дополнительное соглашение к настоящему Соглашению.</w:t>
      </w:r>
    </w:p>
    <w:p w:rsidR="004B67FC" w:rsidRPr="000C1019" w:rsidRDefault="004B67FC" w:rsidP="004B67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6.1.1.2. Основаниями для отказа в использовании средств экономии являются:</w:t>
      </w:r>
    </w:p>
    <w:p w:rsidR="004B67FC" w:rsidRPr="000C1019" w:rsidRDefault="004B67FC" w:rsidP="004B67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несоблюдение сроков представления обращения;</w:t>
      </w:r>
    </w:p>
    <w:p w:rsidR="004B67FC" w:rsidRPr="000C1019" w:rsidRDefault="004B67FC" w:rsidP="004B67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несоответствие планируемых работ требованиям, установленным в пункте 4.3.8.1 настоящего Соглашения.</w:t>
      </w:r>
    </w:p>
    <w:p w:rsidR="004B67FC" w:rsidRPr="000C1019" w:rsidRDefault="004B67FC" w:rsidP="004B67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6.1.1.3. Уведомление об отказе в использовании средств экономии направляется Главным распорядителем в адрес Получателя почтовым </w:t>
      </w:r>
      <w:r w:rsidRPr="000C1019">
        <w:rPr>
          <w:sz w:val="26"/>
          <w:szCs w:val="26"/>
        </w:rPr>
        <w:lastRenderedPageBreak/>
        <w:t>отправлением на бумажном носителе с указанием причин отказа в течение                       3 рабочих дней со дня получения обращения.</w:t>
      </w:r>
    </w:p>
    <w:p w:rsidR="004B67FC" w:rsidRPr="000C1019" w:rsidRDefault="004B67FC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VI</w:t>
      </w:r>
      <w:r w:rsidR="004B67FC" w:rsidRPr="000C1019">
        <w:rPr>
          <w:b/>
          <w:sz w:val="26"/>
          <w:szCs w:val="26"/>
          <w:lang w:val="en-US"/>
        </w:rPr>
        <w:t>I</w:t>
      </w:r>
      <w:r w:rsidRPr="000C1019">
        <w:rPr>
          <w:b/>
          <w:sz w:val="26"/>
          <w:szCs w:val="26"/>
        </w:rPr>
        <w:t>. Заключительные положения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72EED" w:rsidRPr="000C1019" w:rsidRDefault="004B67FC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7</w:t>
      </w:r>
      <w:r w:rsidR="00572EED" w:rsidRPr="000C1019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72EED" w:rsidRPr="000C1019" w:rsidRDefault="004B67FC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7</w:t>
      </w:r>
      <w:r w:rsidR="00572EED" w:rsidRPr="000C1019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572EED" w:rsidRPr="000C1019" w:rsidRDefault="004B67FC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7</w:t>
      </w:r>
      <w:r w:rsidR="00572EED" w:rsidRPr="000C1019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572EED" w:rsidRPr="000C1019" w:rsidRDefault="004B67FC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7</w:t>
      </w:r>
      <w:r w:rsidR="00572EED" w:rsidRPr="000C1019">
        <w:rPr>
          <w:sz w:val="26"/>
          <w:szCs w:val="26"/>
        </w:rPr>
        <w:t>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случая изменения значений целевых показателей и результатов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572EED" w:rsidRPr="000C1019" w:rsidRDefault="004B67FC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7</w:t>
      </w:r>
      <w:r w:rsidR="00572EED" w:rsidRPr="000C1019">
        <w:rPr>
          <w:sz w:val="26"/>
          <w:szCs w:val="26"/>
        </w:rPr>
        <w:t>.5. Расторжение настоящего Соглашения возможно при взаимном согласии Сторон.</w:t>
      </w:r>
    </w:p>
    <w:p w:rsidR="00572EED" w:rsidRPr="000C1019" w:rsidRDefault="004B67FC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7</w:t>
      </w:r>
      <w:r w:rsidR="00572EED" w:rsidRPr="000C1019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VII</w:t>
      </w:r>
      <w:r w:rsidR="004B67FC" w:rsidRPr="000C1019">
        <w:rPr>
          <w:b/>
          <w:sz w:val="26"/>
          <w:szCs w:val="26"/>
          <w:lang w:val="en-US"/>
        </w:rPr>
        <w:t>I</w:t>
      </w:r>
      <w:r w:rsidRPr="000C1019">
        <w:rPr>
          <w:b/>
          <w:sz w:val="26"/>
          <w:szCs w:val="26"/>
        </w:rPr>
        <w:t>. Платежные реквизиты Сторон</w:t>
      </w:r>
    </w:p>
    <w:p w:rsidR="00572EED" w:rsidRPr="000C1019" w:rsidRDefault="00572EED" w:rsidP="00572EED">
      <w:pPr>
        <w:autoSpaceDE w:val="0"/>
        <w:autoSpaceDN w:val="0"/>
        <w:adjustRightInd w:val="0"/>
        <w:ind w:firstLine="540"/>
        <w:jc w:val="left"/>
        <w:rPr>
          <w:sz w:val="20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Наименование Получателя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 xml:space="preserve">660049, г. Красноярск, </w:t>
            </w:r>
          </w:p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Место нахождения: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Банковские реквизиты: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БИК ТОФК 010407105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Минфин края (министерство транспорта Красноярского края </w:t>
            </w:r>
            <w:r w:rsidRPr="000C1019">
              <w:rPr>
                <w:rFonts w:eastAsia="MS Mincho"/>
                <w:sz w:val="26"/>
                <w:szCs w:val="26"/>
              </w:rPr>
              <w:lastRenderedPageBreak/>
              <w:t>03192А32420)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40102810245370000011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Казначейский счет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03221643040000001900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ОКТМО 04701000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72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lastRenderedPageBreak/>
              <w:t xml:space="preserve">БИК территориального органа Федерального казначейства и наименование учреждения Банка России, в котором открыт </w:t>
            </w:r>
            <w:r w:rsidRPr="000C1019">
              <w:rPr>
                <w:sz w:val="24"/>
              </w:rPr>
              <w:lastRenderedPageBreak/>
              <w:t>единый 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Единый 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Лицевой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ИНН/КПП администратора доходов бюджета муниципального образования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ОГРН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ОКТМО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572EED" w:rsidRPr="000C1019" w:rsidRDefault="00572EED" w:rsidP="00572EED">
      <w:pPr>
        <w:autoSpaceDE w:val="0"/>
        <w:autoSpaceDN w:val="0"/>
        <w:adjustRightInd w:val="0"/>
        <w:ind w:firstLine="540"/>
        <w:jc w:val="left"/>
        <w:rPr>
          <w:sz w:val="20"/>
          <w:szCs w:val="28"/>
        </w:rPr>
      </w:pPr>
    </w:p>
    <w:p w:rsidR="00572EED" w:rsidRPr="000C1019" w:rsidRDefault="004B67FC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t>IX</w:t>
      </w:r>
      <w:r w:rsidR="00572EED" w:rsidRPr="000C1019">
        <w:rPr>
          <w:b/>
          <w:sz w:val="26"/>
          <w:szCs w:val="26"/>
        </w:rPr>
        <w:t>. Подписи Сторон</w:t>
      </w: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865"/>
      </w:tblGrid>
      <w:tr w:rsidR="007930C6" w:rsidTr="007930C6">
        <w:tc>
          <w:tcPr>
            <w:tcW w:w="4489" w:type="dxa"/>
          </w:tcPr>
          <w:p w:rsidR="007930C6" w:rsidRPr="00D16F5E" w:rsidRDefault="007930C6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Первый заместитель министра</w:t>
            </w:r>
          </w:p>
          <w:p w:rsidR="007930C6" w:rsidRPr="006164E1" w:rsidRDefault="007930C6" w:rsidP="000D073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7930C6" w:rsidRPr="00953C4A" w:rsidRDefault="007930C6" w:rsidP="000D073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7930C6" w:rsidTr="007930C6">
        <w:tc>
          <w:tcPr>
            <w:tcW w:w="4489" w:type="dxa"/>
          </w:tcPr>
          <w:p w:rsidR="007930C6" w:rsidRPr="001B41AB" w:rsidRDefault="007930C6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7930C6" w:rsidRPr="00655E8F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C6" w:rsidTr="007930C6">
        <w:tc>
          <w:tcPr>
            <w:tcW w:w="4489" w:type="dxa"/>
          </w:tcPr>
          <w:p w:rsidR="007930C6" w:rsidRPr="001B41AB" w:rsidRDefault="007930C6" w:rsidP="000D0734">
            <w:pPr>
              <w:tabs>
                <w:tab w:val="left" w:pos="2910"/>
              </w:tabs>
              <w:ind w:left="34"/>
              <w:rPr>
                <w:sz w:val="26"/>
                <w:szCs w:val="26"/>
              </w:rPr>
            </w:pPr>
            <w:r w:rsidRPr="00AD32EB">
              <w:rPr>
                <w:szCs w:val="28"/>
              </w:rPr>
              <w:t>______________/</w:t>
            </w:r>
            <w:r w:rsidRPr="0049533F">
              <w:rPr>
                <w:sz w:val="26"/>
                <w:szCs w:val="26"/>
              </w:rPr>
              <w:t xml:space="preserve"> </w:t>
            </w:r>
            <w:r w:rsidRPr="00B31136">
              <w:rPr>
                <w:sz w:val="26"/>
                <w:szCs w:val="26"/>
                <w:u w:val="single"/>
              </w:rPr>
              <w:t>Р</w:t>
            </w:r>
            <w:r>
              <w:rPr>
                <w:sz w:val="26"/>
                <w:szCs w:val="26"/>
                <w:u w:val="single"/>
              </w:rPr>
              <w:t>.З. Даутханов</w:t>
            </w:r>
          </w:p>
          <w:p w:rsidR="007930C6" w:rsidRPr="00AD32EB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7930C6" w:rsidRPr="00AD32EB" w:rsidRDefault="007930C6" w:rsidP="000D07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______________/________________</w:t>
            </w:r>
          </w:p>
          <w:p w:rsidR="007930C6" w:rsidRPr="00AD32EB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7930C6" w:rsidTr="007930C6">
        <w:tc>
          <w:tcPr>
            <w:tcW w:w="4489" w:type="dxa"/>
          </w:tcPr>
          <w:p w:rsidR="007930C6" w:rsidRPr="00B2545C" w:rsidRDefault="007930C6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7930C6" w:rsidRPr="00AD32EB" w:rsidRDefault="007930C6" w:rsidP="000D0734">
            <w:pPr>
              <w:tabs>
                <w:tab w:val="left" w:pos="2910"/>
              </w:tabs>
              <w:ind w:left="4"/>
              <w:rPr>
                <w:szCs w:val="28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91743A">
          <w:headerReference w:type="even" r:id="rId9"/>
          <w:headerReference w:type="default" r:id="rId10"/>
          <w:type w:val="continuous"/>
          <w:pgSz w:w="11906" w:h="16838"/>
          <w:pgMar w:top="1135" w:right="851" w:bottom="1135" w:left="1701" w:header="568" w:footer="709" w:gutter="0"/>
          <w:pgNumType w:start="1"/>
          <w:cols w:space="708"/>
          <w:titlePg/>
          <w:docGrid w:linePitch="360"/>
        </w:sectPr>
      </w:pPr>
    </w:p>
    <w:p w:rsidR="009B643F" w:rsidRPr="00954C10" w:rsidRDefault="009B643F" w:rsidP="009B643F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9B643F" w:rsidRPr="00954C10" w:rsidRDefault="009B643F" w:rsidP="009B643F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9B643F" w:rsidRPr="00753050" w:rsidRDefault="009B643F" w:rsidP="009B643F">
      <w:pPr>
        <w:jc w:val="center"/>
        <w:rPr>
          <w:color w:val="002060"/>
          <w:sz w:val="24"/>
          <w:szCs w:val="26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9B643F" w:rsidRPr="002327C9" w:rsidRDefault="009B643F" w:rsidP="009B643F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9B643F" w:rsidRPr="00F04F92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9B643F" w:rsidRPr="00A54C97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B643F" w:rsidRDefault="009B643F" w:rsidP="009B643F">
      <w:pPr>
        <w:rPr>
          <w:bCs/>
        </w:rPr>
      </w:pPr>
    </w:p>
    <w:tbl>
      <w:tblPr>
        <w:tblW w:w="15225" w:type="dxa"/>
        <w:tblInd w:w="-562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4819"/>
        <w:gridCol w:w="1134"/>
        <w:gridCol w:w="2268"/>
        <w:gridCol w:w="1985"/>
        <w:gridCol w:w="1900"/>
      </w:tblGrid>
      <w:tr w:rsidR="009B643F" w:rsidRPr="00A7609C" w:rsidTr="007E7BC4">
        <w:trPr>
          <w:trHeight w:val="722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9B643F" w:rsidRPr="00A7609C" w:rsidTr="007E7BC4">
        <w:trPr>
          <w:trHeight w:val="2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7E7BC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B94370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B94370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B94370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7E7BC4">
        <w:trPr>
          <w:trHeight w:val="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9B643F" w:rsidRPr="00A7609C" w:rsidTr="007E7BC4">
        <w:trPr>
          <w:trHeight w:val="41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A7609C" w:rsidRDefault="00A05EAD" w:rsidP="007930C6">
            <w:pPr>
              <w:autoSpaceDE w:val="0"/>
              <w:autoSpaceDN w:val="0"/>
              <w:adjustRightInd w:val="0"/>
              <w:ind w:left="141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="00840AAA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="00840AAA" w:rsidRPr="00840AAA">
              <w:rPr>
                <w:rFonts w:eastAsia="Calibri"/>
                <w:sz w:val="18"/>
                <w:szCs w:val="18"/>
                <w:lang w:eastAsia="en-US"/>
              </w:rPr>
              <w:t xml:space="preserve">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7E7BC4">
        <w:trPr>
          <w:trHeight w:val="4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7E7BC4">
        <w:trPr>
          <w:trHeight w:val="1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7E7BC4">
        <w:trPr>
          <w:trHeight w:val="5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7E7BC4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9B643F" w:rsidRPr="00151443" w:rsidRDefault="009B643F" w:rsidP="009B643F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9B643F" w:rsidRDefault="009B643F" w:rsidP="009B643F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960" w:type="dxa"/>
        <w:tblInd w:w="2943" w:type="dxa"/>
        <w:tblLook w:val="04A0" w:firstRow="1" w:lastRow="0" w:firstColumn="1" w:lastColumn="0" w:noHBand="0" w:noVBand="1"/>
      </w:tblPr>
      <w:tblGrid>
        <w:gridCol w:w="6095"/>
        <w:gridCol w:w="4865"/>
      </w:tblGrid>
      <w:tr w:rsidR="007930C6" w:rsidRPr="00B31136" w:rsidTr="007930C6">
        <w:tc>
          <w:tcPr>
            <w:tcW w:w="6095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6F1656" w:rsidRDefault="006F1656" w:rsidP="006F1656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7930C6" w:rsidRPr="00B31136" w:rsidRDefault="007930C6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7930C6" w:rsidRPr="00B31136" w:rsidTr="007930C6">
        <w:tc>
          <w:tcPr>
            <w:tcW w:w="6095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C6" w:rsidRPr="00B31136" w:rsidTr="007930C6">
        <w:tc>
          <w:tcPr>
            <w:tcW w:w="6095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7930C6" w:rsidRPr="00B31136" w:rsidTr="007930C6">
        <w:tc>
          <w:tcPr>
            <w:tcW w:w="6095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A74721" w:rsidRDefault="00A74721" w:rsidP="00E449B1">
      <w:pPr>
        <w:rPr>
          <w:rFonts w:eastAsia="Calibri"/>
          <w:szCs w:val="28"/>
          <w:lang w:eastAsia="en-US"/>
        </w:rPr>
        <w:sectPr w:rsidR="00A74721" w:rsidSect="002E1540">
          <w:head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568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63E5" w:rsidRPr="003B2FD9" w:rsidRDefault="00C963E5" w:rsidP="00913A15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E449B1"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913A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727DF4" w:rsidRPr="00557712" w:rsidRDefault="00727DF4" w:rsidP="00727DF4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57712">
        <w:rPr>
          <w:rFonts w:eastAsia="Calibri"/>
          <w:sz w:val="24"/>
          <w:lang w:eastAsia="en-US"/>
        </w:rPr>
        <w:t xml:space="preserve"> на реализацию мероприятий, направленных на</w:t>
      </w:r>
    </w:p>
    <w:p w:rsidR="00727DF4" w:rsidRPr="00557712" w:rsidRDefault="00727DF4" w:rsidP="00727DF4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наименование муниципального образования</w:t>
      </w:r>
    </w:p>
    <w:p w:rsidR="00727DF4" w:rsidRPr="00557712" w:rsidRDefault="0039236C" w:rsidP="00727DF4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 xml:space="preserve">обустройство участков улично-дорожной сети вблизи образовательных организаций для обеспечения </w:t>
      </w:r>
      <w:r w:rsidR="00727DF4" w:rsidRPr="00557712">
        <w:rPr>
          <w:rFonts w:eastAsia="Calibri"/>
          <w:sz w:val="24"/>
          <w:lang w:eastAsia="en-US"/>
        </w:rPr>
        <w:t xml:space="preserve">безопасности дорожного движения, за счет средств дорожного фонда </w:t>
      </w:r>
      <w:r w:rsidR="00727DF4" w:rsidRPr="00557712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3E7A75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3E7A75">
              <w:rPr>
                <w:color w:val="000000"/>
                <w:sz w:val="16"/>
                <w:szCs w:val="16"/>
              </w:rPr>
              <w:t>, 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3E7A75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3E7A75">
              <w:rPr>
                <w:color w:val="000000"/>
                <w:sz w:val="16"/>
                <w:szCs w:val="16"/>
              </w:rPr>
              <w:t>, 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727DF4" w:rsidRPr="00727DF4" w:rsidRDefault="00727DF4" w:rsidP="00727DF4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727DF4" w:rsidRPr="00B96066" w:rsidRDefault="00727DF4" w:rsidP="00727DF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27DF4" w:rsidRPr="00B96066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727DF4" w:rsidRPr="009D7AE7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лицо) </w:t>
      </w:r>
      <w:r>
        <w:rPr>
          <w:sz w:val="18"/>
          <w:szCs w:val="28"/>
        </w:rPr>
        <w:t xml:space="preserve">  </w:t>
      </w:r>
      <w:r w:rsidRPr="009D7AE7">
        <w:rPr>
          <w:sz w:val="18"/>
          <w:szCs w:val="28"/>
        </w:rPr>
        <w:t>___________     _______________    ______________________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727DF4" w:rsidRPr="009D7AE7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727DF4" w:rsidRPr="009D7AE7" w:rsidRDefault="00727DF4" w:rsidP="00727DF4">
      <w:pPr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727DF4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2"/>
          <w:headerReference w:type="default" r:id="rId13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3B2FD9" w:rsidRDefault="005B5768" w:rsidP="005B5768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5B5768" w:rsidRPr="003B2FD9" w:rsidRDefault="005B5768" w:rsidP="005B5768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5B5768" w:rsidRPr="005B5768" w:rsidRDefault="005B5768" w:rsidP="005B5768">
      <w:pPr>
        <w:jc w:val="center"/>
        <w:rPr>
          <w:rFonts w:eastAsia="Calibri"/>
          <w:sz w:val="24"/>
          <w:lang w:eastAsia="en-US"/>
        </w:rPr>
      </w:pPr>
      <w:r w:rsidRPr="005B5768">
        <w:rPr>
          <w:bCs/>
          <w:sz w:val="24"/>
        </w:rPr>
        <w:t xml:space="preserve">на перечисление средств субсидии </w:t>
      </w:r>
      <w:r w:rsidRPr="005B5768">
        <w:rPr>
          <w:rFonts w:eastAsia="Calibri"/>
          <w:sz w:val="24"/>
          <w:lang w:eastAsia="en-US"/>
        </w:rPr>
        <w:t xml:space="preserve"> бюджету </w:t>
      </w:r>
      <w:r w:rsidRPr="005B5768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B5768">
        <w:rPr>
          <w:rFonts w:eastAsia="Calibri"/>
          <w:sz w:val="24"/>
          <w:lang w:eastAsia="en-US"/>
        </w:rPr>
        <w:t xml:space="preserve">  на реализацию мероприятий, направленных на</w:t>
      </w:r>
    </w:p>
    <w:p w:rsidR="005B5768" w:rsidRPr="005B5768" w:rsidRDefault="005B5768" w:rsidP="005B5768">
      <w:pPr>
        <w:jc w:val="left"/>
        <w:rPr>
          <w:rFonts w:eastAsia="Calibri"/>
          <w:sz w:val="24"/>
          <w:lang w:eastAsia="en-US"/>
        </w:rPr>
      </w:pPr>
      <w:r w:rsidRPr="005B5768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     </w:t>
      </w:r>
      <w:r w:rsidRPr="005B5768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5B5768" w:rsidRPr="005B5768" w:rsidRDefault="0039236C" w:rsidP="005B5768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>обустройство участков улично-дорожной сети вблизи образовательных организаций для обеспечения</w:t>
      </w:r>
      <w:r w:rsidR="005B5768" w:rsidRPr="005B5768">
        <w:rPr>
          <w:rFonts w:eastAsia="Calibri"/>
          <w:sz w:val="24"/>
          <w:lang w:eastAsia="en-US"/>
        </w:rPr>
        <w:t xml:space="preserve"> безопасности дорожного движения, за счет средств дорожного фонда </w:t>
      </w:r>
      <w:r w:rsidR="005B5768" w:rsidRPr="005B5768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5B5768" w:rsidRPr="00B63B24" w:rsidRDefault="005B5768" w:rsidP="005B5768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B5768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B5768" w:rsidRPr="00B96066" w:rsidRDefault="005B5768" w:rsidP="005B5768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B5768" w:rsidRPr="00B96066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B5768" w:rsidRPr="009D7AE7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Pr="009D7AE7">
        <w:rPr>
          <w:sz w:val="18"/>
          <w:szCs w:val="28"/>
        </w:rPr>
        <w:t xml:space="preserve">   (должность)              (подпись)          (расшифровка подписи)</w:t>
      </w:r>
    </w:p>
    <w:p w:rsidR="005B5768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B5768" w:rsidRPr="009D7AE7" w:rsidRDefault="005B5768" w:rsidP="005B5768">
      <w:pPr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Default="003A6A80" w:rsidP="003A6A80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Pr="00727DF4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3A6A80" w:rsidRPr="003B648F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840AAA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A6A80" w:rsidRPr="00126274" w:rsidRDefault="00840AAA" w:rsidP="00840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A6A80" w:rsidRPr="00126274" w:rsidTr="0091743A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3B648F" w:rsidRDefault="003A6A80" w:rsidP="003A6A8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318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081"/>
        <w:gridCol w:w="3880"/>
        <w:gridCol w:w="1276"/>
        <w:gridCol w:w="992"/>
        <w:gridCol w:w="993"/>
        <w:gridCol w:w="2409"/>
      </w:tblGrid>
      <w:tr w:rsidR="003A6A80" w:rsidRPr="00EE235D" w:rsidTr="00B352C8"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3A6A80" w:rsidRPr="00EE235D" w:rsidTr="00B352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B352C8" w:rsidP="00B943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</w:t>
            </w:r>
            <w:r w:rsidR="003A6A80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B94370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3A6A80" w:rsidRPr="00EE235D" w:rsidTr="00B352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B352C8" w:rsidRPr="00EE235D" w:rsidTr="00B352C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2C8" w:rsidRPr="00A7609C" w:rsidRDefault="00A05EAD" w:rsidP="007930C6">
            <w:pPr>
              <w:autoSpaceDE w:val="0"/>
              <w:autoSpaceDN w:val="0"/>
              <w:adjustRightInd w:val="0"/>
              <w:ind w:left="141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</w:t>
            </w:r>
            <w:r w:rsidRPr="00840AAA">
              <w:rPr>
                <w:rFonts w:eastAsia="Calibri"/>
                <w:sz w:val="18"/>
                <w:szCs w:val="18"/>
                <w:lang w:eastAsia="en-US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352C8" w:rsidRPr="00EE235D" w:rsidTr="00B352C8">
        <w:trPr>
          <w:trHeight w:val="12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352C8" w:rsidRPr="00EE235D" w:rsidTr="00B352C8">
        <w:trPr>
          <w:trHeight w:val="2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352C8" w:rsidRPr="00EE235D" w:rsidTr="00B352C8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8" w:rsidRPr="003B648F" w:rsidRDefault="00B352C8" w:rsidP="00B352C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A6A80" w:rsidRPr="003B648F" w:rsidRDefault="003A6A80" w:rsidP="003A6A80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3A6A80" w:rsidRPr="002327C9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3A6A80" w:rsidRDefault="003A6A80" w:rsidP="003A6A8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5670"/>
        <w:gridCol w:w="4865"/>
      </w:tblGrid>
      <w:tr w:rsidR="007930C6" w:rsidRPr="00B31136" w:rsidTr="007930C6">
        <w:tc>
          <w:tcPr>
            <w:tcW w:w="5670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6F1656" w:rsidRDefault="006F1656" w:rsidP="006F1656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7930C6" w:rsidRPr="00B31136" w:rsidRDefault="007930C6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7930C6" w:rsidRPr="00B31136" w:rsidTr="007930C6">
        <w:tc>
          <w:tcPr>
            <w:tcW w:w="5670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C6" w:rsidRPr="00B31136" w:rsidTr="007930C6">
        <w:tc>
          <w:tcPr>
            <w:tcW w:w="5670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7930C6" w:rsidRPr="00B31136" w:rsidRDefault="007930C6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7930C6" w:rsidRPr="00B31136" w:rsidTr="007930C6">
        <w:tc>
          <w:tcPr>
            <w:tcW w:w="5670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7930C6" w:rsidRPr="00B31136" w:rsidRDefault="007930C6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7930C6" w:rsidRDefault="007930C6">
      <w:pPr>
        <w:jc w:val="left"/>
        <w:rPr>
          <w:sz w:val="24"/>
        </w:rPr>
      </w:pPr>
      <w:r>
        <w:rPr>
          <w:sz w:val="24"/>
        </w:rPr>
        <w:br w:type="page"/>
      </w: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A6A80" w:rsidRPr="000704B2" w:rsidTr="0091743A">
        <w:tc>
          <w:tcPr>
            <w:tcW w:w="5529" w:type="dxa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973A5B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3A6A80" w:rsidRPr="00F049E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A6A80" w:rsidRPr="000C45EF" w:rsidTr="0091743A">
        <w:trPr>
          <w:trHeight w:val="443"/>
        </w:trPr>
        <w:tc>
          <w:tcPr>
            <w:tcW w:w="1163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67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lastRenderedPageBreak/>
              <w:t>062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3A6A80" w:rsidRPr="000C45EF" w:rsidRDefault="003A6A80" w:rsidP="003A6A80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991"/>
        <w:gridCol w:w="1844"/>
        <w:gridCol w:w="2693"/>
      </w:tblGrid>
      <w:tr w:rsidR="003A6A80" w:rsidRPr="000C45EF" w:rsidTr="0091743A">
        <w:tc>
          <w:tcPr>
            <w:tcW w:w="6097" w:type="dxa"/>
            <w:gridSpan w:val="4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991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844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</w:t>
            </w:r>
            <w:r>
              <w:rPr>
                <w:rFonts w:ascii="Times New Roman" w:hAnsi="Times New Roman" w:cs="Times New Roman"/>
              </w:rPr>
              <w:br/>
            </w:r>
            <w:r w:rsidRPr="000C45EF">
              <w:rPr>
                <w:rFonts w:ascii="Times New Roman" w:hAnsi="Times New Roman" w:cs="Times New Roman"/>
              </w:rPr>
              <w:t>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Кассовые расходы бюджета муниципального образования, на</w:t>
            </w:r>
            <w:r>
              <w:rPr>
                <w:rFonts w:ascii="Times New Roman" w:hAnsi="Times New Roman" w:cs="Times New Roman"/>
              </w:rPr>
              <w:t xml:space="preserve">растающим итогом </w:t>
            </w:r>
            <w:r>
              <w:rPr>
                <w:rFonts w:ascii="Times New Roman" w:hAnsi="Times New Roman" w:cs="Times New Roman"/>
              </w:rPr>
              <w:br/>
              <w:t>с начала года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991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7088" w:type="dxa"/>
            <w:gridSpan w:val="5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         </w:t>
      </w:r>
      <w:r>
        <w:rPr>
          <w:rFonts w:ascii="Times New Roman" w:hAnsi="Times New Roman" w:cs="Times New Roman"/>
        </w:rPr>
        <w:t xml:space="preserve">(должность) </w:t>
      </w:r>
      <w:r w:rsidRPr="00F17D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3A6A80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A6A80" w:rsidRPr="005F5926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3A6A80" w:rsidRPr="00E53994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E53994">
        <w:rPr>
          <w:rFonts w:ascii="Times New Roman" w:hAnsi="Times New Roman" w:cs="Times New Roman"/>
        </w:rPr>
        <w:t xml:space="preserve"> (должность)              </w:t>
      </w:r>
      <w:r>
        <w:rPr>
          <w:rFonts w:ascii="Times New Roman" w:hAnsi="Times New Roman" w:cs="Times New Roman"/>
        </w:rPr>
        <w:t xml:space="preserve">     </w:t>
      </w:r>
      <w:r w:rsidRPr="00E53994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 xml:space="preserve">              </w:t>
      </w:r>
      <w:r w:rsidRPr="00E53994">
        <w:rPr>
          <w:rFonts w:ascii="Times New Roman" w:hAnsi="Times New Roman" w:cs="Times New Roman"/>
        </w:rPr>
        <w:t xml:space="preserve"> (телефон)</w:t>
      </w:r>
    </w:p>
    <w:p w:rsidR="003A6A80" w:rsidRPr="00F049EC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A6A80" w:rsidRPr="003A6A80" w:rsidRDefault="003A6A80" w:rsidP="003A6A8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3A6A80">
        <w:rPr>
          <w:rFonts w:ascii="Times New Roman" w:hAnsi="Times New Roman" w:cs="Times New Roman"/>
        </w:rPr>
        <w:t>«__» __________ 20__ г.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значений результатов использования Субсидии</w:t>
      </w: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2"/>
        <w:gridCol w:w="846"/>
        <w:gridCol w:w="1842"/>
        <w:gridCol w:w="851"/>
        <w:gridCol w:w="850"/>
        <w:gridCol w:w="1701"/>
        <w:gridCol w:w="993"/>
        <w:gridCol w:w="1275"/>
        <w:gridCol w:w="993"/>
        <w:gridCol w:w="1134"/>
        <w:gridCol w:w="141"/>
        <w:gridCol w:w="1701"/>
      </w:tblGrid>
      <w:tr w:rsidR="003A6A80" w:rsidRPr="000A040C" w:rsidTr="007E7BC4">
        <w:trPr>
          <w:trHeight w:val="21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A040C" w:rsidTr="007E7BC4">
        <w:trPr>
          <w:trHeight w:val="21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7E7BC4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7E7BC4">
        <w:trPr>
          <w:trHeight w:val="72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BC4" w:rsidRDefault="007E7BC4" w:rsidP="00A05EA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A6A80" w:rsidRPr="000A040C" w:rsidRDefault="007E7BC4" w:rsidP="00A05EA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</w:t>
            </w:r>
            <w:r w:rsidR="00A05EA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05EAD" w:rsidRPr="00840AAA">
              <w:rPr>
                <w:rFonts w:eastAsia="Calibri"/>
                <w:sz w:val="18"/>
                <w:szCs w:val="18"/>
                <w:lang w:eastAsia="en-US"/>
              </w:rPr>
              <w:t xml:space="preserve"> обустройство участков улично-дорожной сети вблизи образовательных организаций для обеспечения безопасности дорожного движения</w:t>
            </w:r>
            <w:r w:rsidR="00A05EAD">
              <w:rPr>
                <w:rFonts w:eastAsia="Calibri"/>
                <w:sz w:val="18"/>
                <w:szCs w:val="18"/>
                <w:lang w:eastAsia="en-US"/>
              </w:rPr>
              <w:t>, за счет средств дорожного фонда Красноярского края</w:t>
            </w:r>
            <w:r w:rsidR="003A6A80"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</w:t>
            </w:r>
            <w:r w:rsidR="003A6A80"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C4" w:rsidRDefault="007E7BC4" w:rsidP="00A05E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7BC4" w:rsidRDefault="007E7BC4" w:rsidP="00A05E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7BC4" w:rsidRDefault="007E7BC4" w:rsidP="00A05E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7BC4" w:rsidRDefault="007E7BC4" w:rsidP="00A05E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6A80" w:rsidRPr="00A05EAD" w:rsidRDefault="00A05EAD" w:rsidP="00A05E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05EAD">
              <w:rPr>
                <w:sz w:val="20"/>
                <w:szCs w:val="20"/>
              </w:rPr>
              <w:t>123R374270</w:t>
            </w:r>
          </w:p>
        </w:tc>
      </w:tr>
      <w:tr w:rsidR="003A6A80" w:rsidRPr="000A040C" w:rsidTr="007E7BC4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7E7BC4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7E7BC4">
        <w:trPr>
          <w:gridAfter w:val="4"/>
          <w:wAfter w:w="3969" w:type="dxa"/>
          <w:trHeight w:val="289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3A6A80" w:rsidRPr="00D97505" w:rsidTr="007E7BC4">
        <w:tc>
          <w:tcPr>
            <w:tcW w:w="3828" w:type="dxa"/>
            <w:gridSpan w:val="2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стро-ки</w:t>
            </w:r>
          </w:p>
        </w:tc>
        <w:tc>
          <w:tcPr>
            <w:tcW w:w="1275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4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7E7BC4" w:rsidRPr="00D97505" w:rsidTr="007E7BC4">
        <w:tc>
          <w:tcPr>
            <w:tcW w:w="298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846" w:type="dxa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1701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993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842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7E7BC4" w:rsidRPr="00D97505" w:rsidTr="007E7BC4">
        <w:tc>
          <w:tcPr>
            <w:tcW w:w="298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E7BC4" w:rsidRPr="00D97505" w:rsidTr="007E7BC4">
        <w:tc>
          <w:tcPr>
            <w:tcW w:w="2982" w:type="dxa"/>
            <w:vMerge w:val="restart"/>
          </w:tcPr>
          <w:p w:rsidR="003A6A80" w:rsidRPr="000A040C" w:rsidRDefault="007E7BC4" w:rsidP="007E7BC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</w:t>
            </w:r>
            <w:r w:rsidRPr="00840AAA">
              <w:rPr>
                <w:rFonts w:eastAsia="Calibri"/>
                <w:sz w:val="18"/>
                <w:szCs w:val="18"/>
                <w:lang w:eastAsia="en-US"/>
              </w:rPr>
              <w:t xml:space="preserve">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846" w:type="dxa"/>
            <w:vMerge w:val="restart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E7BC4" w:rsidRPr="00D97505" w:rsidTr="007E7BC4">
        <w:tc>
          <w:tcPr>
            <w:tcW w:w="2982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E7BC4" w:rsidRPr="00D97505" w:rsidTr="007E7BC4">
        <w:tc>
          <w:tcPr>
            <w:tcW w:w="2982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E7BC4" w:rsidRPr="00D97505" w:rsidTr="007E7BC4">
        <w:tc>
          <w:tcPr>
            <w:tcW w:w="2982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r>
        <w:rPr>
          <w:rFonts w:eastAsia="Calibri"/>
          <w:sz w:val="20"/>
          <w:szCs w:val="20"/>
        </w:rPr>
        <w:t xml:space="preserve">лицо)   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3A6A80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A6A80" w:rsidRPr="00553EFE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(должность)   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3A6A80" w:rsidRPr="00553EFE" w:rsidRDefault="003A6A80" w:rsidP="003A6A80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2A33D5" w:rsidRDefault="002A33D5" w:rsidP="002A33D5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B33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3A6A80" w:rsidRPr="00885FD6" w:rsidTr="0091743A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 _____________________________________________________</w:t>
            </w:r>
          </w:p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3A6A80" w:rsidRPr="00885FD6" w:rsidTr="0091743A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A6A80" w:rsidRPr="00885FD6" w:rsidTr="0091743A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A6A80" w:rsidRPr="00885FD6" w:rsidTr="0091743A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</w:t>
            </w:r>
            <w:r w:rsidR="0018299C">
              <w:rPr>
                <w:sz w:val="20"/>
                <w:szCs w:val="20"/>
              </w:rPr>
              <w:t xml:space="preserve"> </w:t>
            </w:r>
            <w:r w:rsidRPr="00727DF4">
              <w:rPr>
                <w:sz w:val="20"/>
                <w:szCs w:val="20"/>
              </w:rPr>
              <w:t xml:space="preserve">  (должность)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</w:tbl>
    <w:p w:rsidR="00086304" w:rsidRDefault="00086304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E1F8E" w:rsidRPr="00753050" w:rsidRDefault="00FE1F8E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E1F8E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3"/>
      </w:tblGrid>
      <w:tr w:rsidR="003A6A80" w:rsidRPr="00C875BC" w:rsidTr="0091743A">
        <w:tc>
          <w:tcPr>
            <w:tcW w:w="3190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bookmarkStart w:id="3" w:name="Par127"/>
            <w:bookmarkEnd w:id="3"/>
          </w:p>
        </w:tc>
        <w:tc>
          <w:tcPr>
            <w:tcW w:w="2447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33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Приложение № </w:t>
            </w:r>
            <w:r w:rsidR="00B60B33">
              <w:rPr>
                <w:rFonts w:eastAsia="Calibri"/>
                <w:sz w:val="24"/>
                <w:lang w:eastAsia="en-US"/>
              </w:rPr>
              <w:t>8</w:t>
            </w:r>
            <w:r w:rsidRPr="00C875BC">
              <w:rPr>
                <w:rFonts w:eastAsia="Calibri"/>
                <w:sz w:val="24"/>
                <w:lang w:eastAsia="en-US"/>
              </w:rPr>
              <w:t xml:space="preserve"> к Соглашению </w:t>
            </w:r>
            <w:r w:rsidRPr="00C875BC">
              <w:rPr>
                <w:rFonts w:eastAsia="Calibri"/>
                <w:sz w:val="24"/>
                <w:lang w:eastAsia="en-US"/>
              </w:rPr>
              <w:br/>
              <w:t>от ____________  № _______/С</w:t>
            </w:r>
          </w:p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 xml:space="preserve">Акт </w:t>
      </w:r>
      <w:r>
        <w:rPr>
          <w:sz w:val="24"/>
        </w:rPr>
        <w:t>выполненных работ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от «___» ______________202</w:t>
      </w:r>
      <w:r w:rsidRPr="009B5D9B">
        <w:rPr>
          <w:sz w:val="24"/>
        </w:rPr>
        <w:t>__ г.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Приемочная комиссия, созданная в составе: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Председателя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 xml:space="preserve">Глава муниципального </w:t>
      </w:r>
      <w:r>
        <w:rPr>
          <w:rFonts w:eastAsia="Calibri"/>
          <w:sz w:val="24"/>
          <w:lang w:eastAsia="en-US"/>
        </w:rPr>
        <w:t>образования</w:t>
      </w:r>
      <w:r w:rsidRPr="009B5D9B">
        <w:rPr>
          <w:rFonts w:eastAsia="Calibri"/>
          <w:sz w:val="24"/>
          <w:lang w:eastAsia="en-US"/>
        </w:rPr>
        <w:t>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и членов комиссии:</w:t>
      </w:r>
    </w:p>
    <w:p w:rsidR="003A6A80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руко</w:t>
      </w:r>
      <w:r>
        <w:rPr>
          <w:rFonts w:eastAsia="Calibri"/>
          <w:sz w:val="24"/>
          <w:lang w:eastAsia="en-US"/>
        </w:rPr>
        <w:t>водитель подрядной организации;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представитель общественности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1. Подрядчиком – (наименование подрядной организации) предъявлены</w:t>
      </w:r>
      <w:r w:rsidRPr="009B5D9B">
        <w:rPr>
          <w:sz w:val="24"/>
        </w:rPr>
        <w:t xml:space="preserve"> к приемке</w:t>
      </w:r>
      <w:r>
        <w:rPr>
          <w:sz w:val="24"/>
        </w:rPr>
        <w:t xml:space="preserve"> работы</w:t>
      </w:r>
      <w:r w:rsidRPr="009B5D9B">
        <w:rPr>
          <w:sz w:val="24"/>
        </w:rPr>
        <w:t xml:space="preserve"> </w:t>
      </w:r>
      <w:r>
        <w:rPr>
          <w:sz w:val="24"/>
        </w:rPr>
        <w:t>по</w:t>
      </w:r>
      <w:r w:rsidRPr="009B5D9B">
        <w:rPr>
          <w:sz w:val="24"/>
        </w:rPr>
        <w:t xml:space="preserve"> </w:t>
      </w:r>
      <w:r>
        <w:rPr>
          <w:sz w:val="24"/>
        </w:rPr>
        <w:t xml:space="preserve">реализации мероприятий, направленных на </w:t>
      </w:r>
      <w:r w:rsidR="0039236C">
        <w:rPr>
          <w:rFonts w:eastAsia="Calibri"/>
          <w:sz w:val="24"/>
          <w:lang w:eastAsia="en-US"/>
        </w:rPr>
        <w:t>обустройство участков улично-дорожной сети вблизи образовательных организаций для обеспечения</w:t>
      </w:r>
      <w:r>
        <w:rPr>
          <w:sz w:val="24"/>
        </w:rPr>
        <w:t xml:space="preserve"> безопасности дорожного движения</w:t>
      </w:r>
      <w:r w:rsidRPr="009B5D9B">
        <w:rPr>
          <w:sz w:val="24"/>
        </w:rPr>
        <w:t xml:space="preserve">. 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  <w:r>
        <w:rPr>
          <w:sz w:val="24"/>
        </w:rPr>
        <w:t>2</w:t>
      </w:r>
      <w:r w:rsidRPr="009B5D9B">
        <w:rPr>
          <w:sz w:val="24"/>
        </w:rPr>
        <w:t>. Фактические затраты</w:t>
      </w:r>
      <w:r>
        <w:rPr>
          <w:sz w:val="24"/>
        </w:rPr>
        <w:t xml:space="preserve"> составляют:</w:t>
      </w:r>
      <w:r w:rsidRPr="009B5D9B">
        <w:rPr>
          <w:sz w:val="24"/>
        </w:rPr>
        <w:t xml:space="preserve"> __________</w:t>
      </w:r>
      <w:r>
        <w:rPr>
          <w:sz w:val="24"/>
        </w:rPr>
        <w:t xml:space="preserve">_____________________ </w:t>
      </w:r>
      <w:r w:rsidRPr="009B5D9B">
        <w:rPr>
          <w:sz w:val="24"/>
        </w:rPr>
        <w:t>руб.;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3. Предъявленные</w:t>
      </w:r>
      <w:r w:rsidRPr="009B5D9B">
        <w:rPr>
          <w:sz w:val="24"/>
        </w:rPr>
        <w:t xml:space="preserve"> к приемке </w:t>
      </w:r>
      <w:r>
        <w:rPr>
          <w:sz w:val="24"/>
        </w:rPr>
        <w:t>работы имею</w:t>
      </w:r>
      <w:r w:rsidRPr="009B5D9B">
        <w:rPr>
          <w:sz w:val="24"/>
        </w:rPr>
        <w:t>т следующие основные показатели:</w:t>
      </w: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569"/>
        <w:gridCol w:w="3969"/>
        <w:gridCol w:w="2091"/>
      </w:tblGrid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№ п/п</w:t>
            </w:r>
          </w:p>
        </w:tc>
        <w:tc>
          <w:tcPr>
            <w:tcW w:w="25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показателя результативности</w:t>
            </w: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Фактическое значение показателя результативности</w:t>
            </w:r>
          </w:p>
        </w:tc>
      </w:tr>
      <w:tr w:rsidR="007E7BC4" w:rsidRPr="00B87510" w:rsidTr="0091743A">
        <w:tc>
          <w:tcPr>
            <w:tcW w:w="941" w:type="dxa"/>
            <w:vMerge w:val="restart"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E7BC4" w:rsidRPr="00B87510" w:rsidTr="0091743A">
        <w:tc>
          <w:tcPr>
            <w:tcW w:w="941" w:type="dxa"/>
            <w:vMerge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7E7BC4" w:rsidRPr="00B87510" w:rsidTr="0091743A">
        <w:tc>
          <w:tcPr>
            <w:tcW w:w="941" w:type="dxa"/>
            <w:vMerge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E7BC4" w:rsidRPr="00B87510" w:rsidRDefault="007E7BC4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Приемочная комиссия рассмотрела представленную документацию, произвела осмотр объект</w:t>
      </w:r>
      <w:r>
        <w:rPr>
          <w:sz w:val="24"/>
        </w:rPr>
        <w:t>ов</w:t>
      </w:r>
      <w:r w:rsidRPr="009B5D9B">
        <w:rPr>
          <w:sz w:val="24"/>
        </w:rPr>
        <w:t xml:space="preserve"> в натуре, установила соответствие выполненных работ документации, провела дополнительные замеры.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490B4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Pr="00FF1442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3A6A80" w:rsidRPr="005F1288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Default="003A6A80" w:rsidP="003A6A80"/>
    <w:p w:rsidR="00BD70F3" w:rsidRPr="00954C10" w:rsidRDefault="00BD70F3" w:rsidP="0073118F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BD70F3" w:rsidRPr="00954C10" w:rsidSect="00953C4A">
      <w:pgSz w:w="11906" w:h="16838"/>
      <w:pgMar w:top="1134" w:right="851" w:bottom="1134" w:left="1701" w:header="142" w:footer="10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8C" w:rsidRPr="00CC4E8D" w:rsidRDefault="0048728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48728C" w:rsidRPr="00CC4E8D" w:rsidRDefault="0048728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8C" w:rsidRPr="00CC4E8D" w:rsidRDefault="0048728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48728C" w:rsidRPr="00CC4E8D" w:rsidRDefault="0048728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C8" w:rsidRDefault="00B352C8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B352C8" w:rsidRDefault="00B352C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C8" w:rsidRDefault="00B352C8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22A6">
      <w:rPr>
        <w:rStyle w:val="aa"/>
        <w:noProof/>
      </w:rPr>
      <w:t>2</w:t>
    </w:r>
    <w:r>
      <w:rPr>
        <w:rStyle w:val="aa"/>
      </w:rPr>
      <w:fldChar w:fldCharType="end"/>
    </w:r>
  </w:p>
  <w:p w:rsidR="00B352C8" w:rsidRDefault="00B352C8" w:rsidP="00470879">
    <w:pPr>
      <w:pStyle w:val="a8"/>
      <w:jc w:val="center"/>
    </w:pPr>
  </w:p>
  <w:p w:rsidR="00B352C8" w:rsidRPr="0032098A" w:rsidRDefault="00B352C8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C8" w:rsidRDefault="00B352C8">
    <w:pPr>
      <w:pStyle w:val="a8"/>
      <w:jc w:val="center"/>
    </w:pPr>
  </w:p>
  <w:p w:rsidR="00B352C8" w:rsidRDefault="00B352C8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C8" w:rsidRDefault="00B352C8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B352C8" w:rsidRDefault="00B352C8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C8" w:rsidRPr="00126387" w:rsidRDefault="00B352C8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6E4C"/>
    <w:rsid w:val="000071C2"/>
    <w:rsid w:val="00011B6B"/>
    <w:rsid w:val="00012404"/>
    <w:rsid w:val="00012862"/>
    <w:rsid w:val="00013909"/>
    <w:rsid w:val="00013C4A"/>
    <w:rsid w:val="00013F7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66DB"/>
    <w:rsid w:val="00047501"/>
    <w:rsid w:val="00050396"/>
    <w:rsid w:val="000511D2"/>
    <w:rsid w:val="0005184A"/>
    <w:rsid w:val="00057227"/>
    <w:rsid w:val="0006264B"/>
    <w:rsid w:val="0006359E"/>
    <w:rsid w:val="00066066"/>
    <w:rsid w:val="0006681A"/>
    <w:rsid w:val="00067E52"/>
    <w:rsid w:val="000709F4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7A6D"/>
    <w:rsid w:val="000B231C"/>
    <w:rsid w:val="000B43E7"/>
    <w:rsid w:val="000B55FF"/>
    <w:rsid w:val="000B571E"/>
    <w:rsid w:val="000C0204"/>
    <w:rsid w:val="000C1019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3F51"/>
    <w:rsid w:val="000D404B"/>
    <w:rsid w:val="000D512D"/>
    <w:rsid w:val="000D538A"/>
    <w:rsid w:val="000D74DB"/>
    <w:rsid w:val="000D78E6"/>
    <w:rsid w:val="000D79EC"/>
    <w:rsid w:val="000E001A"/>
    <w:rsid w:val="000E08AB"/>
    <w:rsid w:val="000E0C3C"/>
    <w:rsid w:val="000E1BDC"/>
    <w:rsid w:val="000E21AD"/>
    <w:rsid w:val="000E2D56"/>
    <w:rsid w:val="000E3CCF"/>
    <w:rsid w:val="000E4658"/>
    <w:rsid w:val="000E46B9"/>
    <w:rsid w:val="000E5DB0"/>
    <w:rsid w:val="000E7E00"/>
    <w:rsid w:val="000F02E9"/>
    <w:rsid w:val="000F0617"/>
    <w:rsid w:val="000F3328"/>
    <w:rsid w:val="000F4750"/>
    <w:rsid w:val="000F5E78"/>
    <w:rsid w:val="001009B2"/>
    <w:rsid w:val="00102820"/>
    <w:rsid w:val="001030F8"/>
    <w:rsid w:val="00103556"/>
    <w:rsid w:val="0010538D"/>
    <w:rsid w:val="00107B8E"/>
    <w:rsid w:val="0011034F"/>
    <w:rsid w:val="001106EE"/>
    <w:rsid w:val="001110D6"/>
    <w:rsid w:val="001123B7"/>
    <w:rsid w:val="00112F78"/>
    <w:rsid w:val="00114810"/>
    <w:rsid w:val="00114B9E"/>
    <w:rsid w:val="001157FE"/>
    <w:rsid w:val="0011637C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301F"/>
    <w:rsid w:val="001346B2"/>
    <w:rsid w:val="0013782B"/>
    <w:rsid w:val="00137C39"/>
    <w:rsid w:val="00140757"/>
    <w:rsid w:val="00141A8B"/>
    <w:rsid w:val="00143842"/>
    <w:rsid w:val="00144DA6"/>
    <w:rsid w:val="00147410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70F07"/>
    <w:rsid w:val="0017355C"/>
    <w:rsid w:val="00173A9C"/>
    <w:rsid w:val="00175E7F"/>
    <w:rsid w:val="001762AC"/>
    <w:rsid w:val="001769F9"/>
    <w:rsid w:val="001806D2"/>
    <w:rsid w:val="001806E4"/>
    <w:rsid w:val="0018186D"/>
    <w:rsid w:val="00181974"/>
    <w:rsid w:val="0018299C"/>
    <w:rsid w:val="00183161"/>
    <w:rsid w:val="00185A15"/>
    <w:rsid w:val="00185AD7"/>
    <w:rsid w:val="0019037D"/>
    <w:rsid w:val="0019044D"/>
    <w:rsid w:val="0019262F"/>
    <w:rsid w:val="00193AA4"/>
    <w:rsid w:val="001946F9"/>
    <w:rsid w:val="00195BF5"/>
    <w:rsid w:val="00195FF0"/>
    <w:rsid w:val="001A02EF"/>
    <w:rsid w:val="001A2361"/>
    <w:rsid w:val="001A280A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194"/>
    <w:rsid w:val="001D3AC2"/>
    <w:rsid w:val="001D40C4"/>
    <w:rsid w:val="001D465B"/>
    <w:rsid w:val="001D552E"/>
    <w:rsid w:val="001D734D"/>
    <w:rsid w:val="001E2783"/>
    <w:rsid w:val="001E2F75"/>
    <w:rsid w:val="001E59C2"/>
    <w:rsid w:val="001E5F85"/>
    <w:rsid w:val="001F183B"/>
    <w:rsid w:val="001F1895"/>
    <w:rsid w:val="001F19D5"/>
    <w:rsid w:val="001F224E"/>
    <w:rsid w:val="001F403D"/>
    <w:rsid w:val="001F416A"/>
    <w:rsid w:val="001F52C4"/>
    <w:rsid w:val="001F5D49"/>
    <w:rsid w:val="001F6612"/>
    <w:rsid w:val="001F66F1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5262"/>
    <w:rsid w:val="00216003"/>
    <w:rsid w:val="00216B66"/>
    <w:rsid w:val="00216DB1"/>
    <w:rsid w:val="0021700F"/>
    <w:rsid w:val="002216AD"/>
    <w:rsid w:val="00223602"/>
    <w:rsid w:val="00224370"/>
    <w:rsid w:val="00224D33"/>
    <w:rsid w:val="0022641E"/>
    <w:rsid w:val="0022659B"/>
    <w:rsid w:val="0022711C"/>
    <w:rsid w:val="00227373"/>
    <w:rsid w:val="0023121C"/>
    <w:rsid w:val="00231800"/>
    <w:rsid w:val="00232605"/>
    <w:rsid w:val="002327C9"/>
    <w:rsid w:val="002371DC"/>
    <w:rsid w:val="00242EBA"/>
    <w:rsid w:val="0024301D"/>
    <w:rsid w:val="002432F5"/>
    <w:rsid w:val="002435C2"/>
    <w:rsid w:val="0024389C"/>
    <w:rsid w:val="00244AF6"/>
    <w:rsid w:val="00246497"/>
    <w:rsid w:val="0025050F"/>
    <w:rsid w:val="00250FD0"/>
    <w:rsid w:val="00251F56"/>
    <w:rsid w:val="00252F11"/>
    <w:rsid w:val="0025612C"/>
    <w:rsid w:val="00257B86"/>
    <w:rsid w:val="00257E85"/>
    <w:rsid w:val="002602D2"/>
    <w:rsid w:val="00260398"/>
    <w:rsid w:val="00261461"/>
    <w:rsid w:val="00261B20"/>
    <w:rsid w:val="00262C3A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36E3"/>
    <w:rsid w:val="0028492C"/>
    <w:rsid w:val="00285EEA"/>
    <w:rsid w:val="002901DB"/>
    <w:rsid w:val="002904B6"/>
    <w:rsid w:val="00290CC0"/>
    <w:rsid w:val="00291482"/>
    <w:rsid w:val="00293DD8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4531"/>
    <w:rsid w:val="002B4575"/>
    <w:rsid w:val="002B55EB"/>
    <w:rsid w:val="002B62D3"/>
    <w:rsid w:val="002B7DF0"/>
    <w:rsid w:val="002C0A60"/>
    <w:rsid w:val="002C15DA"/>
    <w:rsid w:val="002C19C0"/>
    <w:rsid w:val="002C4644"/>
    <w:rsid w:val="002C61FF"/>
    <w:rsid w:val="002D0D13"/>
    <w:rsid w:val="002D0F44"/>
    <w:rsid w:val="002D1976"/>
    <w:rsid w:val="002D2406"/>
    <w:rsid w:val="002D4FD7"/>
    <w:rsid w:val="002D51AC"/>
    <w:rsid w:val="002D54F4"/>
    <w:rsid w:val="002D689B"/>
    <w:rsid w:val="002E0828"/>
    <w:rsid w:val="002E1540"/>
    <w:rsid w:val="002E3844"/>
    <w:rsid w:val="002E48FE"/>
    <w:rsid w:val="002E4FCA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77C"/>
    <w:rsid w:val="00310F3E"/>
    <w:rsid w:val="00311811"/>
    <w:rsid w:val="00311C76"/>
    <w:rsid w:val="00313144"/>
    <w:rsid w:val="003144FC"/>
    <w:rsid w:val="00316140"/>
    <w:rsid w:val="00316508"/>
    <w:rsid w:val="003168CE"/>
    <w:rsid w:val="00317B73"/>
    <w:rsid w:val="0032098A"/>
    <w:rsid w:val="00322F97"/>
    <w:rsid w:val="00326961"/>
    <w:rsid w:val="00327B50"/>
    <w:rsid w:val="00327EA7"/>
    <w:rsid w:val="00331A11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3564"/>
    <w:rsid w:val="00346A97"/>
    <w:rsid w:val="00350333"/>
    <w:rsid w:val="00350EB0"/>
    <w:rsid w:val="003512D3"/>
    <w:rsid w:val="00351D1C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27CD"/>
    <w:rsid w:val="00373C3F"/>
    <w:rsid w:val="0037436C"/>
    <w:rsid w:val="003776B4"/>
    <w:rsid w:val="003778B7"/>
    <w:rsid w:val="003801C3"/>
    <w:rsid w:val="0038146F"/>
    <w:rsid w:val="0038301A"/>
    <w:rsid w:val="00383C7E"/>
    <w:rsid w:val="00384802"/>
    <w:rsid w:val="003851D4"/>
    <w:rsid w:val="00385EF8"/>
    <w:rsid w:val="00386017"/>
    <w:rsid w:val="00386031"/>
    <w:rsid w:val="003862CF"/>
    <w:rsid w:val="00387C97"/>
    <w:rsid w:val="003906BF"/>
    <w:rsid w:val="0039121C"/>
    <w:rsid w:val="0039163E"/>
    <w:rsid w:val="00391AB9"/>
    <w:rsid w:val="0039236C"/>
    <w:rsid w:val="003925DB"/>
    <w:rsid w:val="00396084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6A80"/>
    <w:rsid w:val="003A7669"/>
    <w:rsid w:val="003A7D98"/>
    <w:rsid w:val="003B05B7"/>
    <w:rsid w:val="003B1620"/>
    <w:rsid w:val="003B20AA"/>
    <w:rsid w:val="003B2280"/>
    <w:rsid w:val="003B2FD9"/>
    <w:rsid w:val="003B32BA"/>
    <w:rsid w:val="003B4721"/>
    <w:rsid w:val="003C2789"/>
    <w:rsid w:val="003C484A"/>
    <w:rsid w:val="003C6DAB"/>
    <w:rsid w:val="003D02EC"/>
    <w:rsid w:val="003D0C7A"/>
    <w:rsid w:val="003D253D"/>
    <w:rsid w:val="003D3E2B"/>
    <w:rsid w:val="003D5D5B"/>
    <w:rsid w:val="003E0305"/>
    <w:rsid w:val="003E0F69"/>
    <w:rsid w:val="003E10BB"/>
    <w:rsid w:val="003E365B"/>
    <w:rsid w:val="003E39A6"/>
    <w:rsid w:val="003E4DED"/>
    <w:rsid w:val="003E53B3"/>
    <w:rsid w:val="003E5684"/>
    <w:rsid w:val="003E7639"/>
    <w:rsid w:val="003E7A75"/>
    <w:rsid w:val="003E7BB9"/>
    <w:rsid w:val="003F04FE"/>
    <w:rsid w:val="003F082C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FC4"/>
    <w:rsid w:val="004052BF"/>
    <w:rsid w:val="00405D1A"/>
    <w:rsid w:val="004113AE"/>
    <w:rsid w:val="00411A04"/>
    <w:rsid w:val="00416DD2"/>
    <w:rsid w:val="00416F8A"/>
    <w:rsid w:val="00417E54"/>
    <w:rsid w:val="00421B84"/>
    <w:rsid w:val="004237F1"/>
    <w:rsid w:val="00424309"/>
    <w:rsid w:val="0042608A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5010E"/>
    <w:rsid w:val="00452858"/>
    <w:rsid w:val="004530E3"/>
    <w:rsid w:val="0045516F"/>
    <w:rsid w:val="004564C9"/>
    <w:rsid w:val="004567D6"/>
    <w:rsid w:val="00457052"/>
    <w:rsid w:val="004575BC"/>
    <w:rsid w:val="004609B3"/>
    <w:rsid w:val="00460FF5"/>
    <w:rsid w:val="0046273B"/>
    <w:rsid w:val="004628A8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F06"/>
    <w:rsid w:val="00486741"/>
    <w:rsid w:val="004871A2"/>
    <w:rsid w:val="0048728C"/>
    <w:rsid w:val="004903B8"/>
    <w:rsid w:val="00490BA7"/>
    <w:rsid w:val="00490E59"/>
    <w:rsid w:val="00491324"/>
    <w:rsid w:val="00492AF6"/>
    <w:rsid w:val="00495BED"/>
    <w:rsid w:val="0049668E"/>
    <w:rsid w:val="00497F20"/>
    <w:rsid w:val="004A1C8D"/>
    <w:rsid w:val="004A2D36"/>
    <w:rsid w:val="004A7AB0"/>
    <w:rsid w:val="004B0D64"/>
    <w:rsid w:val="004B0FD6"/>
    <w:rsid w:val="004B5606"/>
    <w:rsid w:val="004B5982"/>
    <w:rsid w:val="004B6368"/>
    <w:rsid w:val="004B67FC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53C0"/>
    <w:rsid w:val="004C6421"/>
    <w:rsid w:val="004C7679"/>
    <w:rsid w:val="004D0FB5"/>
    <w:rsid w:val="004D2F30"/>
    <w:rsid w:val="004D300E"/>
    <w:rsid w:val="004D344B"/>
    <w:rsid w:val="004D4231"/>
    <w:rsid w:val="004D4D6C"/>
    <w:rsid w:val="004D5DF7"/>
    <w:rsid w:val="004D6908"/>
    <w:rsid w:val="004E0DCC"/>
    <w:rsid w:val="004E1D12"/>
    <w:rsid w:val="004E23AB"/>
    <w:rsid w:val="004E4360"/>
    <w:rsid w:val="004E4F3A"/>
    <w:rsid w:val="004E6CC0"/>
    <w:rsid w:val="004F3C9D"/>
    <w:rsid w:val="004F4B51"/>
    <w:rsid w:val="005027EC"/>
    <w:rsid w:val="0050295A"/>
    <w:rsid w:val="00504FD8"/>
    <w:rsid w:val="00505B26"/>
    <w:rsid w:val="00507EC3"/>
    <w:rsid w:val="00510E72"/>
    <w:rsid w:val="00511900"/>
    <w:rsid w:val="00511EA8"/>
    <w:rsid w:val="00512326"/>
    <w:rsid w:val="0051377F"/>
    <w:rsid w:val="0051448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49F9"/>
    <w:rsid w:val="00555716"/>
    <w:rsid w:val="00555AF4"/>
    <w:rsid w:val="00555C1A"/>
    <w:rsid w:val="00557712"/>
    <w:rsid w:val="00560631"/>
    <w:rsid w:val="005606C8"/>
    <w:rsid w:val="005606E9"/>
    <w:rsid w:val="005612AA"/>
    <w:rsid w:val="005615F3"/>
    <w:rsid w:val="00563A54"/>
    <w:rsid w:val="0056400A"/>
    <w:rsid w:val="005656F7"/>
    <w:rsid w:val="005668A7"/>
    <w:rsid w:val="0056752C"/>
    <w:rsid w:val="00567F62"/>
    <w:rsid w:val="005711E2"/>
    <w:rsid w:val="00571BC7"/>
    <w:rsid w:val="00571F50"/>
    <w:rsid w:val="00572EED"/>
    <w:rsid w:val="005730EC"/>
    <w:rsid w:val="00574336"/>
    <w:rsid w:val="005752F6"/>
    <w:rsid w:val="00576650"/>
    <w:rsid w:val="00576AAC"/>
    <w:rsid w:val="005770A6"/>
    <w:rsid w:val="00580548"/>
    <w:rsid w:val="00580765"/>
    <w:rsid w:val="00582A8D"/>
    <w:rsid w:val="00583AFF"/>
    <w:rsid w:val="00584236"/>
    <w:rsid w:val="005849E3"/>
    <w:rsid w:val="00584B81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6592"/>
    <w:rsid w:val="005A7952"/>
    <w:rsid w:val="005A79DB"/>
    <w:rsid w:val="005B05B4"/>
    <w:rsid w:val="005B2A09"/>
    <w:rsid w:val="005B301B"/>
    <w:rsid w:val="005B4E02"/>
    <w:rsid w:val="005B50F0"/>
    <w:rsid w:val="005B55A0"/>
    <w:rsid w:val="005B5768"/>
    <w:rsid w:val="005B7CF7"/>
    <w:rsid w:val="005C19E1"/>
    <w:rsid w:val="005C1A13"/>
    <w:rsid w:val="005C2288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C2F"/>
    <w:rsid w:val="005E1513"/>
    <w:rsid w:val="005E3E2D"/>
    <w:rsid w:val="005E769B"/>
    <w:rsid w:val="005E79BD"/>
    <w:rsid w:val="005F262E"/>
    <w:rsid w:val="005F3746"/>
    <w:rsid w:val="005F41AB"/>
    <w:rsid w:val="005F4870"/>
    <w:rsid w:val="005F500C"/>
    <w:rsid w:val="006016C6"/>
    <w:rsid w:val="00601D0D"/>
    <w:rsid w:val="00601EB4"/>
    <w:rsid w:val="00602499"/>
    <w:rsid w:val="00602E02"/>
    <w:rsid w:val="0060388A"/>
    <w:rsid w:val="00603F53"/>
    <w:rsid w:val="00604AAC"/>
    <w:rsid w:val="0060500B"/>
    <w:rsid w:val="00605A61"/>
    <w:rsid w:val="00610119"/>
    <w:rsid w:val="00610E6A"/>
    <w:rsid w:val="00611CE2"/>
    <w:rsid w:val="00612291"/>
    <w:rsid w:val="0061421C"/>
    <w:rsid w:val="006144CB"/>
    <w:rsid w:val="00615673"/>
    <w:rsid w:val="006164E1"/>
    <w:rsid w:val="00616E18"/>
    <w:rsid w:val="00616E9F"/>
    <w:rsid w:val="00617479"/>
    <w:rsid w:val="006176C1"/>
    <w:rsid w:val="0062055C"/>
    <w:rsid w:val="0062118B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6D9D"/>
    <w:rsid w:val="00637A5B"/>
    <w:rsid w:val="00637E8B"/>
    <w:rsid w:val="0064148B"/>
    <w:rsid w:val="00641A43"/>
    <w:rsid w:val="00642997"/>
    <w:rsid w:val="00642EB2"/>
    <w:rsid w:val="00644CF7"/>
    <w:rsid w:val="00645DE9"/>
    <w:rsid w:val="006461E2"/>
    <w:rsid w:val="00646932"/>
    <w:rsid w:val="00650750"/>
    <w:rsid w:val="00650EDD"/>
    <w:rsid w:val="00656282"/>
    <w:rsid w:val="0065756D"/>
    <w:rsid w:val="0065762C"/>
    <w:rsid w:val="006600DB"/>
    <w:rsid w:val="00664A01"/>
    <w:rsid w:val="00665E87"/>
    <w:rsid w:val="00667B34"/>
    <w:rsid w:val="0067248E"/>
    <w:rsid w:val="0067386B"/>
    <w:rsid w:val="006748BF"/>
    <w:rsid w:val="00674DC9"/>
    <w:rsid w:val="006757F1"/>
    <w:rsid w:val="006765E5"/>
    <w:rsid w:val="006800ED"/>
    <w:rsid w:val="006834A5"/>
    <w:rsid w:val="006839BB"/>
    <w:rsid w:val="00685282"/>
    <w:rsid w:val="00686259"/>
    <w:rsid w:val="006879F8"/>
    <w:rsid w:val="00687B51"/>
    <w:rsid w:val="00687D64"/>
    <w:rsid w:val="006906C7"/>
    <w:rsid w:val="0069154A"/>
    <w:rsid w:val="006915A8"/>
    <w:rsid w:val="0069357B"/>
    <w:rsid w:val="00693668"/>
    <w:rsid w:val="00693F74"/>
    <w:rsid w:val="00694F8B"/>
    <w:rsid w:val="00695DFA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9EC"/>
    <w:rsid w:val="006B4D8A"/>
    <w:rsid w:val="006B6478"/>
    <w:rsid w:val="006B6655"/>
    <w:rsid w:val="006B68D7"/>
    <w:rsid w:val="006B73AE"/>
    <w:rsid w:val="006C00D8"/>
    <w:rsid w:val="006C1073"/>
    <w:rsid w:val="006C2650"/>
    <w:rsid w:val="006C2ED2"/>
    <w:rsid w:val="006C325B"/>
    <w:rsid w:val="006C4145"/>
    <w:rsid w:val="006C5469"/>
    <w:rsid w:val="006C75F5"/>
    <w:rsid w:val="006C78D6"/>
    <w:rsid w:val="006D22A6"/>
    <w:rsid w:val="006D28F8"/>
    <w:rsid w:val="006D4AB8"/>
    <w:rsid w:val="006D4D51"/>
    <w:rsid w:val="006E0EE3"/>
    <w:rsid w:val="006E29E9"/>
    <w:rsid w:val="006E3DD8"/>
    <w:rsid w:val="006E53A2"/>
    <w:rsid w:val="006E6835"/>
    <w:rsid w:val="006F1656"/>
    <w:rsid w:val="006F3462"/>
    <w:rsid w:val="006F3688"/>
    <w:rsid w:val="006F44D8"/>
    <w:rsid w:val="006F4596"/>
    <w:rsid w:val="006F471B"/>
    <w:rsid w:val="006F4911"/>
    <w:rsid w:val="006F4B40"/>
    <w:rsid w:val="006F5AFA"/>
    <w:rsid w:val="006F6898"/>
    <w:rsid w:val="0070580B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5106"/>
    <w:rsid w:val="007258A9"/>
    <w:rsid w:val="0072602A"/>
    <w:rsid w:val="00726673"/>
    <w:rsid w:val="00727DF4"/>
    <w:rsid w:val="007301C8"/>
    <w:rsid w:val="0073118F"/>
    <w:rsid w:val="007343F9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776DA"/>
    <w:rsid w:val="007802B3"/>
    <w:rsid w:val="00780EA4"/>
    <w:rsid w:val="00781B09"/>
    <w:rsid w:val="00782197"/>
    <w:rsid w:val="0078388A"/>
    <w:rsid w:val="00784EA8"/>
    <w:rsid w:val="00785FBB"/>
    <w:rsid w:val="00786C49"/>
    <w:rsid w:val="007872A0"/>
    <w:rsid w:val="00790BD0"/>
    <w:rsid w:val="007930C6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94"/>
    <w:rsid w:val="007A41EA"/>
    <w:rsid w:val="007A64D7"/>
    <w:rsid w:val="007B32EF"/>
    <w:rsid w:val="007B3E70"/>
    <w:rsid w:val="007B4A89"/>
    <w:rsid w:val="007B4A8B"/>
    <w:rsid w:val="007B4F53"/>
    <w:rsid w:val="007B5D1D"/>
    <w:rsid w:val="007B643D"/>
    <w:rsid w:val="007C0851"/>
    <w:rsid w:val="007C1068"/>
    <w:rsid w:val="007C17D6"/>
    <w:rsid w:val="007C2671"/>
    <w:rsid w:val="007C3779"/>
    <w:rsid w:val="007C43BD"/>
    <w:rsid w:val="007C44CD"/>
    <w:rsid w:val="007C4D22"/>
    <w:rsid w:val="007C5E0F"/>
    <w:rsid w:val="007C61D3"/>
    <w:rsid w:val="007C62F6"/>
    <w:rsid w:val="007C68CF"/>
    <w:rsid w:val="007D02D5"/>
    <w:rsid w:val="007D249D"/>
    <w:rsid w:val="007D4851"/>
    <w:rsid w:val="007D4B05"/>
    <w:rsid w:val="007D6199"/>
    <w:rsid w:val="007D6738"/>
    <w:rsid w:val="007D7BC4"/>
    <w:rsid w:val="007E1875"/>
    <w:rsid w:val="007E19C1"/>
    <w:rsid w:val="007E3978"/>
    <w:rsid w:val="007E4779"/>
    <w:rsid w:val="007E7976"/>
    <w:rsid w:val="007E7BC4"/>
    <w:rsid w:val="007F0054"/>
    <w:rsid w:val="007F1313"/>
    <w:rsid w:val="007F1604"/>
    <w:rsid w:val="007F23A0"/>
    <w:rsid w:val="007F3599"/>
    <w:rsid w:val="007F37AF"/>
    <w:rsid w:val="007F4F71"/>
    <w:rsid w:val="007F657A"/>
    <w:rsid w:val="007F6E99"/>
    <w:rsid w:val="007F765C"/>
    <w:rsid w:val="00801433"/>
    <w:rsid w:val="008029F7"/>
    <w:rsid w:val="008033BA"/>
    <w:rsid w:val="00803D35"/>
    <w:rsid w:val="00803E70"/>
    <w:rsid w:val="00804581"/>
    <w:rsid w:val="00804930"/>
    <w:rsid w:val="0080523B"/>
    <w:rsid w:val="00806C49"/>
    <w:rsid w:val="00806F6E"/>
    <w:rsid w:val="00807254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5B52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0AAA"/>
    <w:rsid w:val="00841912"/>
    <w:rsid w:val="00842265"/>
    <w:rsid w:val="00843B09"/>
    <w:rsid w:val="00844438"/>
    <w:rsid w:val="00844502"/>
    <w:rsid w:val="00844D6E"/>
    <w:rsid w:val="00845269"/>
    <w:rsid w:val="00850539"/>
    <w:rsid w:val="00855884"/>
    <w:rsid w:val="00856420"/>
    <w:rsid w:val="00860AB3"/>
    <w:rsid w:val="00866E82"/>
    <w:rsid w:val="00867E9F"/>
    <w:rsid w:val="008722BA"/>
    <w:rsid w:val="008728E1"/>
    <w:rsid w:val="008733A2"/>
    <w:rsid w:val="00874569"/>
    <w:rsid w:val="0087505A"/>
    <w:rsid w:val="008805A3"/>
    <w:rsid w:val="008806DA"/>
    <w:rsid w:val="008811D3"/>
    <w:rsid w:val="00881D64"/>
    <w:rsid w:val="008820B6"/>
    <w:rsid w:val="00882408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1B9C"/>
    <w:rsid w:val="00892A64"/>
    <w:rsid w:val="00893F00"/>
    <w:rsid w:val="008948D6"/>
    <w:rsid w:val="008965EA"/>
    <w:rsid w:val="008A62C4"/>
    <w:rsid w:val="008B06B2"/>
    <w:rsid w:val="008B34C3"/>
    <w:rsid w:val="008B5C87"/>
    <w:rsid w:val="008C0E5C"/>
    <w:rsid w:val="008C3D5D"/>
    <w:rsid w:val="008C4487"/>
    <w:rsid w:val="008C48ED"/>
    <w:rsid w:val="008C697A"/>
    <w:rsid w:val="008D0588"/>
    <w:rsid w:val="008D1F45"/>
    <w:rsid w:val="008D21B9"/>
    <w:rsid w:val="008D2E11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171C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73D4"/>
    <w:rsid w:val="00913A15"/>
    <w:rsid w:val="009152A1"/>
    <w:rsid w:val="00915B43"/>
    <w:rsid w:val="00916AB8"/>
    <w:rsid w:val="0091743A"/>
    <w:rsid w:val="00917C3C"/>
    <w:rsid w:val="00922AAC"/>
    <w:rsid w:val="00922D53"/>
    <w:rsid w:val="00923447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2AAA"/>
    <w:rsid w:val="0094525A"/>
    <w:rsid w:val="00946256"/>
    <w:rsid w:val="009474E3"/>
    <w:rsid w:val="00951634"/>
    <w:rsid w:val="009537D3"/>
    <w:rsid w:val="00953C4A"/>
    <w:rsid w:val="00954C10"/>
    <w:rsid w:val="00956DB1"/>
    <w:rsid w:val="00960458"/>
    <w:rsid w:val="00960AB8"/>
    <w:rsid w:val="00961CBA"/>
    <w:rsid w:val="00962BF3"/>
    <w:rsid w:val="0096459B"/>
    <w:rsid w:val="0096474A"/>
    <w:rsid w:val="00966031"/>
    <w:rsid w:val="00970C8A"/>
    <w:rsid w:val="00972C28"/>
    <w:rsid w:val="009737D1"/>
    <w:rsid w:val="00973A5B"/>
    <w:rsid w:val="00980230"/>
    <w:rsid w:val="00980CC3"/>
    <w:rsid w:val="0098360D"/>
    <w:rsid w:val="00983815"/>
    <w:rsid w:val="00985DB6"/>
    <w:rsid w:val="00986A69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3EFC"/>
    <w:rsid w:val="0099513B"/>
    <w:rsid w:val="0099620C"/>
    <w:rsid w:val="00996C37"/>
    <w:rsid w:val="009A15F9"/>
    <w:rsid w:val="009A22FA"/>
    <w:rsid w:val="009A2E75"/>
    <w:rsid w:val="009A3118"/>
    <w:rsid w:val="009A375F"/>
    <w:rsid w:val="009A38D5"/>
    <w:rsid w:val="009A441B"/>
    <w:rsid w:val="009A4641"/>
    <w:rsid w:val="009A4F5A"/>
    <w:rsid w:val="009A6F59"/>
    <w:rsid w:val="009B324D"/>
    <w:rsid w:val="009B3ACF"/>
    <w:rsid w:val="009B42C8"/>
    <w:rsid w:val="009B643F"/>
    <w:rsid w:val="009B64C2"/>
    <w:rsid w:val="009C005E"/>
    <w:rsid w:val="009C26BD"/>
    <w:rsid w:val="009C27E0"/>
    <w:rsid w:val="009C307B"/>
    <w:rsid w:val="009C412F"/>
    <w:rsid w:val="009C4225"/>
    <w:rsid w:val="009C44A0"/>
    <w:rsid w:val="009C6012"/>
    <w:rsid w:val="009C6874"/>
    <w:rsid w:val="009C741D"/>
    <w:rsid w:val="009C78D4"/>
    <w:rsid w:val="009C7B49"/>
    <w:rsid w:val="009D0053"/>
    <w:rsid w:val="009D0621"/>
    <w:rsid w:val="009D1567"/>
    <w:rsid w:val="009D24A3"/>
    <w:rsid w:val="009D2F82"/>
    <w:rsid w:val="009D49DC"/>
    <w:rsid w:val="009D5921"/>
    <w:rsid w:val="009D635C"/>
    <w:rsid w:val="009E15CE"/>
    <w:rsid w:val="009E1C96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A00BD5"/>
    <w:rsid w:val="00A00BFD"/>
    <w:rsid w:val="00A010FC"/>
    <w:rsid w:val="00A0110A"/>
    <w:rsid w:val="00A01B41"/>
    <w:rsid w:val="00A05EAD"/>
    <w:rsid w:val="00A101F1"/>
    <w:rsid w:val="00A10382"/>
    <w:rsid w:val="00A105CB"/>
    <w:rsid w:val="00A12CE8"/>
    <w:rsid w:val="00A13B97"/>
    <w:rsid w:val="00A1413B"/>
    <w:rsid w:val="00A151A1"/>
    <w:rsid w:val="00A1718D"/>
    <w:rsid w:val="00A20D38"/>
    <w:rsid w:val="00A2118A"/>
    <w:rsid w:val="00A21D5C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102E"/>
    <w:rsid w:val="00A46128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5A57"/>
    <w:rsid w:val="00A66D79"/>
    <w:rsid w:val="00A72B10"/>
    <w:rsid w:val="00A72D4D"/>
    <w:rsid w:val="00A72DA3"/>
    <w:rsid w:val="00A73318"/>
    <w:rsid w:val="00A74721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4C63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A10"/>
    <w:rsid w:val="00AB5C89"/>
    <w:rsid w:val="00AB6312"/>
    <w:rsid w:val="00AB6905"/>
    <w:rsid w:val="00AC176F"/>
    <w:rsid w:val="00AC29D8"/>
    <w:rsid w:val="00AC2D8E"/>
    <w:rsid w:val="00AC3130"/>
    <w:rsid w:val="00AC4492"/>
    <w:rsid w:val="00AC495E"/>
    <w:rsid w:val="00AC4D4F"/>
    <w:rsid w:val="00AD05A4"/>
    <w:rsid w:val="00AD155B"/>
    <w:rsid w:val="00AD1B62"/>
    <w:rsid w:val="00AD319F"/>
    <w:rsid w:val="00AD3E7D"/>
    <w:rsid w:val="00AD5085"/>
    <w:rsid w:val="00AD629D"/>
    <w:rsid w:val="00AE0F65"/>
    <w:rsid w:val="00AE31A6"/>
    <w:rsid w:val="00AE3455"/>
    <w:rsid w:val="00AE358F"/>
    <w:rsid w:val="00AE3F3D"/>
    <w:rsid w:val="00AE4AC1"/>
    <w:rsid w:val="00AE6665"/>
    <w:rsid w:val="00AF02E9"/>
    <w:rsid w:val="00AF0984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FCE"/>
    <w:rsid w:val="00B1445D"/>
    <w:rsid w:val="00B147B1"/>
    <w:rsid w:val="00B16F69"/>
    <w:rsid w:val="00B17E81"/>
    <w:rsid w:val="00B22497"/>
    <w:rsid w:val="00B225FE"/>
    <w:rsid w:val="00B22DE7"/>
    <w:rsid w:val="00B251B9"/>
    <w:rsid w:val="00B2545C"/>
    <w:rsid w:val="00B25C4D"/>
    <w:rsid w:val="00B26026"/>
    <w:rsid w:val="00B27153"/>
    <w:rsid w:val="00B325E6"/>
    <w:rsid w:val="00B352C8"/>
    <w:rsid w:val="00B35EAF"/>
    <w:rsid w:val="00B41284"/>
    <w:rsid w:val="00B4235C"/>
    <w:rsid w:val="00B42762"/>
    <w:rsid w:val="00B45729"/>
    <w:rsid w:val="00B46FCB"/>
    <w:rsid w:val="00B4776E"/>
    <w:rsid w:val="00B47EE7"/>
    <w:rsid w:val="00B5046B"/>
    <w:rsid w:val="00B509F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0B33"/>
    <w:rsid w:val="00B62B77"/>
    <w:rsid w:val="00B6380D"/>
    <w:rsid w:val="00B672E7"/>
    <w:rsid w:val="00B67BA9"/>
    <w:rsid w:val="00B7075D"/>
    <w:rsid w:val="00B740FF"/>
    <w:rsid w:val="00B757FF"/>
    <w:rsid w:val="00B75CDD"/>
    <w:rsid w:val="00B763B8"/>
    <w:rsid w:val="00B7648D"/>
    <w:rsid w:val="00B77A8B"/>
    <w:rsid w:val="00B77C1F"/>
    <w:rsid w:val="00B809EF"/>
    <w:rsid w:val="00B80EBF"/>
    <w:rsid w:val="00B812A8"/>
    <w:rsid w:val="00B83651"/>
    <w:rsid w:val="00B864BF"/>
    <w:rsid w:val="00B869F2"/>
    <w:rsid w:val="00B90065"/>
    <w:rsid w:val="00B90188"/>
    <w:rsid w:val="00B913CD"/>
    <w:rsid w:val="00B914FA"/>
    <w:rsid w:val="00B94370"/>
    <w:rsid w:val="00B9476C"/>
    <w:rsid w:val="00B954E2"/>
    <w:rsid w:val="00BA0F48"/>
    <w:rsid w:val="00BA1459"/>
    <w:rsid w:val="00BA1B38"/>
    <w:rsid w:val="00BA2144"/>
    <w:rsid w:val="00BA3736"/>
    <w:rsid w:val="00BA4CAA"/>
    <w:rsid w:val="00BA69A7"/>
    <w:rsid w:val="00BB0B00"/>
    <w:rsid w:val="00BB6216"/>
    <w:rsid w:val="00BB639E"/>
    <w:rsid w:val="00BB6E2B"/>
    <w:rsid w:val="00BC0597"/>
    <w:rsid w:val="00BC0D9E"/>
    <w:rsid w:val="00BC114A"/>
    <w:rsid w:val="00BC3859"/>
    <w:rsid w:val="00BC5F8D"/>
    <w:rsid w:val="00BC6F3D"/>
    <w:rsid w:val="00BC7146"/>
    <w:rsid w:val="00BC754F"/>
    <w:rsid w:val="00BC7B7C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7E9A"/>
    <w:rsid w:val="00BE7F63"/>
    <w:rsid w:val="00BF282D"/>
    <w:rsid w:val="00BF439D"/>
    <w:rsid w:val="00BF55E0"/>
    <w:rsid w:val="00BF6C93"/>
    <w:rsid w:val="00BF7089"/>
    <w:rsid w:val="00C00667"/>
    <w:rsid w:val="00C02F7B"/>
    <w:rsid w:val="00C0331A"/>
    <w:rsid w:val="00C05160"/>
    <w:rsid w:val="00C05BA5"/>
    <w:rsid w:val="00C06037"/>
    <w:rsid w:val="00C06DB6"/>
    <w:rsid w:val="00C074D3"/>
    <w:rsid w:val="00C0753B"/>
    <w:rsid w:val="00C07779"/>
    <w:rsid w:val="00C1025E"/>
    <w:rsid w:val="00C1079A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1220"/>
    <w:rsid w:val="00C24FF7"/>
    <w:rsid w:val="00C269F3"/>
    <w:rsid w:val="00C26DD2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27A7"/>
    <w:rsid w:val="00C52CC2"/>
    <w:rsid w:val="00C55242"/>
    <w:rsid w:val="00C559EF"/>
    <w:rsid w:val="00C55C6C"/>
    <w:rsid w:val="00C56828"/>
    <w:rsid w:val="00C57275"/>
    <w:rsid w:val="00C608BE"/>
    <w:rsid w:val="00C60D0F"/>
    <w:rsid w:val="00C6185A"/>
    <w:rsid w:val="00C61BDF"/>
    <w:rsid w:val="00C624B8"/>
    <w:rsid w:val="00C62B33"/>
    <w:rsid w:val="00C63639"/>
    <w:rsid w:val="00C661E8"/>
    <w:rsid w:val="00C66FED"/>
    <w:rsid w:val="00C67319"/>
    <w:rsid w:val="00C6731A"/>
    <w:rsid w:val="00C763C8"/>
    <w:rsid w:val="00C765BF"/>
    <w:rsid w:val="00C80552"/>
    <w:rsid w:val="00C82342"/>
    <w:rsid w:val="00C8552D"/>
    <w:rsid w:val="00C85A72"/>
    <w:rsid w:val="00C868DA"/>
    <w:rsid w:val="00C87F40"/>
    <w:rsid w:val="00C90263"/>
    <w:rsid w:val="00C90706"/>
    <w:rsid w:val="00C9121A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45A8"/>
    <w:rsid w:val="00CB4E96"/>
    <w:rsid w:val="00CB5CA2"/>
    <w:rsid w:val="00CC045C"/>
    <w:rsid w:val="00CC0FF0"/>
    <w:rsid w:val="00CC1202"/>
    <w:rsid w:val="00CC1BB5"/>
    <w:rsid w:val="00CC30A5"/>
    <w:rsid w:val="00CC45BD"/>
    <w:rsid w:val="00CC4AB6"/>
    <w:rsid w:val="00CC4E8D"/>
    <w:rsid w:val="00CC5B7B"/>
    <w:rsid w:val="00CC5C01"/>
    <w:rsid w:val="00CC710E"/>
    <w:rsid w:val="00CD27CC"/>
    <w:rsid w:val="00CD39C0"/>
    <w:rsid w:val="00CD6703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1E2A"/>
    <w:rsid w:val="00D02285"/>
    <w:rsid w:val="00D02B4D"/>
    <w:rsid w:val="00D0340E"/>
    <w:rsid w:val="00D03439"/>
    <w:rsid w:val="00D0412F"/>
    <w:rsid w:val="00D04923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A66"/>
    <w:rsid w:val="00D22D2F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35957"/>
    <w:rsid w:val="00D40269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236"/>
    <w:rsid w:val="00D46FA5"/>
    <w:rsid w:val="00D47F79"/>
    <w:rsid w:val="00D50896"/>
    <w:rsid w:val="00D50AC3"/>
    <w:rsid w:val="00D51405"/>
    <w:rsid w:val="00D52394"/>
    <w:rsid w:val="00D523EF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C46"/>
    <w:rsid w:val="00D84034"/>
    <w:rsid w:val="00D86049"/>
    <w:rsid w:val="00D862BF"/>
    <w:rsid w:val="00D86E83"/>
    <w:rsid w:val="00D90570"/>
    <w:rsid w:val="00D93340"/>
    <w:rsid w:val="00D93638"/>
    <w:rsid w:val="00D9388E"/>
    <w:rsid w:val="00D938EC"/>
    <w:rsid w:val="00D93D86"/>
    <w:rsid w:val="00D977A4"/>
    <w:rsid w:val="00DA0E87"/>
    <w:rsid w:val="00DA2CD6"/>
    <w:rsid w:val="00DA3155"/>
    <w:rsid w:val="00DA4175"/>
    <w:rsid w:val="00DA57E1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D8A"/>
    <w:rsid w:val="00DD46D1"/>
    <w:rsid w:val="00DD5C20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306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88A"/>
    <w:rsid w:val="00E17949"/>
    <w:rsid w:val="00E17DCE"/>
    <w:rsid w:val="00E21B11"/>
    <w:rsid w:val="00E22466"/>
    <w:rsid w:val="00E225E3"/>
    <w:rsid w:val="00E236C4"/>
    <w:rsid w:val="00E23707"/>
    <w:rsid w:val="00E23BB4"/>
    <w:rsid w:val="00E25ABB"/>
    <w:rsid w:val="00E274CB"/>
    <w:rsid w:val="00E275CD"/>
    <w:rsid w:val="00E27C29"/>
    <w:rsid w:val="00E3195E"/>
    <w:rsid w:val="00E35AC3"/>
    <w:rsid w:val="00E36B28"/>
    <w:rsid w:val="00E37168"/>
    <w:rsid w:val="00E37F21"/>
    <w:rsid w:val="00E40DF2"/>
    <w:rsid w:val="00E41499"/>
    <w:rsid w:val="00E444F4"/>
    <w:rsid w:val="00E44839"/>
    <w:rsid w:val="00E449B1"/>
    <w:rsid w:val="00E4709E"/>
    <w:rsid w:val="00E47B51"/>
    <w:rsid w:val="00E53C7C"/>
    <w:rsid w:val="00E5403C"/>
    <w:rsid w:val="00E54637"/>
    <w:rsid w:val="00E614FB"/>
    <w:rsid w:val="00E61D4A"/>
    <w:rsid w:val="00E632A6"/>
    <w:rsid w:val="00E63861"/>
    <w:rsid w:val="00E6469B"/>
    <w:rsid w:val="00E64AAD"/>
    <w:rsid w:val="00E64D1B"/>
    <w:rsid w:val="00E64EC8"/>
    <w:rsid w:val="00E660FF"/>
    <w:rsid w:val="00E664E6"/>
    <w:rsid w:val="00E66898"/>
    <w:rsid w:val="00E72717"/>
    <w:rsid w:val="00E753BD"/>
    <w:rsid w:val="00E76415"/>
    <w:rsid w:val="00E80052"/>
    <w:rsid w:val="00E80495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40CD"/>
    <w:rsid w:val="00E95659"/>
    <w:rsid w:val="00E96805"/>
    <w:rsid w:val="00EA34F3"/>
    <w:rsid w:val="00EA35AF"/>
    <w:rsid w:val="00EA3E23"/>
    <w:rsid w:val="00EA54F1"/>
    <w:rsid w:val="00EA66FA"/>
    <w:rsid w:val="00EB0F38"/>
    <w:rsid w:val="00EB2421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12EA"/>
    <w:rsid w:val="00ED25C1"/>
    <w:rsid w:val="00ED4434"/>
    <w:rsid w:val="00ED59E4"/>
    <w:rsid w:val="00ED6674"/>
    <w:rsid w:val="00ED72F2"/>
    <w:rsid w:val="00EE29A1"/>
    <w:rsid w:val="00EE408C"/>
    <w:rsid w:val="00EE5EB9"/>
    <w:rsid w:val="00EE676A"/>
    <w:rsid w:val="00EE687B"/>
    <w:rsid w:val="00EE78F4"/>
    <w:rsid w:val="00EF08DD"/>
    <w:rsid w:val="00EF29E9"/>
    <w:rsid w:val="00EF2F37"/>
    <w:rsid w:val="00EF3811"/>
    <w:rsid w:val="00EF3AE7"/>
    <w:rsid w:val="00EF3F27"/>
    <w:rsid w:val="00EF402D"/>
    <w:rsid w:val="00EF5A33"/>
    <w:rsid w:val="00EF6F80"/>
    <w:rsid w:val="00F00A1F"/>
    <w:rsid w:val="00F03711"/>
    <w:rsid w:val="00F03DBB"/>
    <w:rsid w:val="00F065C0"/>
    <w:rsid w:val="00F06C79"/>
    <w:rsid w:val="00F07554"/>
    <w:rsid w:val="00F07C4A"/>
    <w:rsid w:val="00F07EAD"/>
    <w:rsid w:val="00F10587"/>
    <w:rsid w:val="00F10784"/>
    <w:rsid w:val="00F1138A"/>
    <w:rsid w:val="00F118DC"/>
    <w:rsid w:val="00F13564"/>
    <w:rsid w:val="00F167C9"/>
    <w:rsid w:val="00F17DED"/>
    <w:rsid w:val="00F262D7"/>
    <w:rsid w:val="00F309F3"/>
    <w:rsid w:val="00F30FE5"/>
    <w:rsid w:val="00F31B96"/>
    <w:rsid w:val="00F31F40"/>
    <w:rsid w:val="00F3358E"/>
    <w:rsid w:val="00F3462E"/>
    <w:rsid w:val="00F3557F"/>
    <w:rsid w:val="00F368CD"/>
    <w:rsid w:val="00F43AD3"/>
    <w:rsid w:val="00F446A4"/>
    <w:rsid w:val="00F467F1"/>
    <w:rsid w:val="00F46DF2"/>
    <w:rsid w:val="00F47618"/>
    <w:rsid w:val="00F5059C"/>
    <w:rsid w:val="00F5128D"/>
    <w:rsid w:val="00F5133F"/>
    <w:rsid w:val="00F51DBF"/>
    <w:rsid w:val="00F527ED"/>
    <w:rsid w:val="00F53126"/>
    <w:rsid w:val="00F544A6"/>
    <w:rsid w:val="00F555FD"/>
    <w:rsid w:val="00F57115"/>
    <w:rsid w:val="00F57631"/>
    <w:rsid w:val="00F57A8A"/>
    <w:rsid w:val="00F61067"/>
    <w:rsid w:val="00F61C8D"/>
    <w:rsid w:val="00F62CFA"/>
    <w:rsid w:val="00F64687"/>
    <w:rsid w:val="00F647EF"/>
    <w:rsid w:val="00F675DC"/>
    <w:rsid w:val="00F72874"/>
    <w:rsid w:val="00F73FF6"/>
    <w:rsid w:val="00F76A74"/>
    <w:rsid w:val="00F76C10"/>
    <w:rsid w:val="00F7781F"/>
    <w:rsid w:val="00F77C54"/>
    <w:rsid w:val="00F802C5"/>
    <w:rsid w:val="00F80306"/>
    <w:rsid w:val="00F80DFF"/>
    <w:rsid w:val="00F82C32"/>
    <w:rsid w:val="00F83F96"/>
    <w:rsid w:val="00F86C3B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57CB"/>
    <w:rsid w:val="00F96982"/>
    <w:rsid w:val="00F9704A"/>
    <w:rsid w:val="00F970BE"/>
    <w:rsid w:val="00FA0576"/>
    <w:rsid w:val="00FA6982"/>
    <w:rsid w:val="00FB049B"/>
    <w:rsid w:val="00FB126F"/>
    <w:rsid w:val="00FB28C5"/>
    <w:rsid w:val="00FB3844"/>
    <w:rsid w:val="00FB4D4E"/>
    <w:rsid w:val="00FB5A6D"/>
    <w:rsid w:val="00FB694F"/>
    <w:rsid w:val="00FB6AC2"/>
    <w:rsid w:val="00FB6C72"/>
    <w:rsid w:val="00FB6EFE"/>
    <w:rsid w:val="00FC0023"/>
    <w:rsid w:val="00FC239C"/>
    <w:rsid w:val="00FC273E"/>
    <w:rsid w:val="00FC2DFC"/>
    <w:rsid w:val="00FC2E79"/>
    <w:rsid w:val="00FC60DA"/>
    <w:rsid w:val="00FC6A27"/>
    <w:rsid w:val="00FC7A8F"/>
    <w:rsid w:val="00FC7ACB"/>
    <w:rsid w:val="00FD01E1"/>
    <w:rsid w:val="00FD06CD"/>
    <w:rsid w:val="00FD1E9C"/>
    <w:rsid w:val="00FD2E7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4DDE"/>
    <w:rsid w:val="00FE5AA3"/>
    <w:rsid w:val="00FE697E"/>
    <w:rsid w:val="00FE6D10"/>
    <w:rsid w:val="00FE6F96"/>
    <w:rsid w:val="00FE6FFE"/>
    <w:rsid w:val="00FF0C69"/>
    <w:rsid w:val="00FF27D3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4:docId w14:val="044B56B1"/>
  <w15:docId w15:val="{C4B04414-F576-4586-BAEE-6FF7C74D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A1508B3509C462E2DF809936A3A9E376CCF4D676CFCDAD18691762B747437F4C95BB5CF6B67415F2D52542Eg7Q0F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0767-F6DB-4863-9B82-F8AEAD2E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18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38460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Скрипкин Виктор Геннадьевич</cp:lastModifiedBy>
  <cp:revision>59</cp:revision>
  <cp:lastPrinted>2023-04-06T08:05:00Z</cp:lastPrinted>
  <dcterms:created xsi:type="dcterms:W3CDTF">2022-02-14T04:50:00Z</dcterms:created>
  <dcterms:modified xsi:type="dcterms:W3CDTF">2023-04-27T09:43:00Z</dcterms:modified>
</cp:coreProperties>
</file>