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B" w:rsidRDefault="009C65AA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0E571B" w:rsidRDefault="009C65AA">
      <w:pPr>
        <w:pStyle w:val="ConsPlusTitle"/>
        <w:widowControl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_____________________________</w:t>
      </w:r>
    </w:p>
    <w:p w:rsidR="000E571B" w:rsidRDefault="009C65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муниципального образования)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0E571B" w:rsidRDefault="000E571B">
      <w:pPr>
        <w:jc w:val="center"/>
        <w:rPr>
          <w:color w:val="000000"/>
          <w:sz w:val="26"/>
          <w:szCs w:val="26"/>
        </w:rPr>
      </w:pPr>
    </w:p>
    <w:p w:rsidR="000E571B" w:rsidRDefault="009C65AA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</w:p>
    <w:p w:rsidR="000E571B" w:rsidRDefault="009C65AA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 округа _______________________________________,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0E571B" w:rsidRDefault="009C65AA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0E571B" w:rsidRDefault="009C65AA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0E571B" w:rsidRDefault="009C65AA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0E571B" w:rsidRDefault="009C65AA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о нижеследующем.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 округа _______________________________________________________________ субсидии 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образования) 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135EB8" w:rsidRPr="00D04CCE">
          <w:rPr>
            <w:sz w:val="26"/>
            <w:szCs w:val="26"/>
          </w:rPr>
          <w:t>подпунктом ___ пункта ___ статьи ___</w:t>
        </w:r>
      </w:hyperlink>
      <w:r w:rsidR="00135EB8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06.10.2003 № 131-ФЗ "Об общих принципах орган</w:t>
      </w:r>
      <w:r w:rsidR="00135EB8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135EB8">
        <w:rPr>
          <w:sz w:val="26"/>
          <w:szCs w:val="26"/>
        </w:rPr>
        <w:t xml:space="preserve">            </w:t>
      </w:r>
      <w:bookmarkStart w:id="0" w:name="_GoBack"/>
      <w:bookmarkEnd w:id="0"/>
      <w:r>
        <w:rPr>
          <w:sz w:val="26"/>
          <w:szCs w:val="26"/>
        </w:rPr>
        <w:t>в отношении автомобильных дорог местного значения.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_______________________________________________________________________.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0E571B" w:rsidRDefault="000E571B">
      <w:pPr>
        <w:pStyle w:val="1"/>
        <w:spacing w:after="0"/>
        <w:ind w:left="0" w:right="0" w:firstLine="0"/>
        <w:rPr>
          <w:b/>
          <w:szCs w:val="26"/>
        </w:rPr>
      </w:pPr>
    </w:p>
    <w:p w:rsidR="000E571B" w:rsidRDefault="009C65AA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0E571B" w:rsidRDefault="000E571B">
      <w:pPr>
        <w:ind w:firstLine="695"/>
        <w:rPr>
          <w:sz w:val="26"/>
          <w:szCs w:val="26"/>
        </w:rPr>
      </w:pP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 округа _______________________________________________________</w:t>
      </w:r>
    </w:p>
    <w:p w:rsidR="000E571B" w:rsidRDefault="009C65A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0E571B" w:rsidRDefault="009C65AA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0E571B" w:rsidRDefault="009C65AA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в бюджет городского округа </w:t>
      </w:r>
      <w:r>
        <w:rPr>
          <w:szCs w:val="28"/>
        </w:rPr>
        <w:t>____________________________________________</w:t>
      </w:r>
    </w:p>
    <w:p w:rsidR="000E571B" w:rsidRDefault="009C65A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_________________ (____________) рублей ___ копеек.                                                        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городского округа _______________________________________________.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(наименование муниципального образования)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0E571B" w:rsidRDefault="000E571B">
      <w:pPr>
        <w:ind w:left="14"/>
        <w:rPr>
          <w:sz w:val="26"/>
          <w:szCs w:val="26"/>
        </w:rPr>
      </w:pPr>
    </w:p>
    <w:p w:rsidR="000E571B" w:rsidRDefault="009C65AA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0E571B" w:rsidRDefault="000E571B">
      <w:pPr>
        <w:ind w:left="14" w:firstLine="695"/>
        <w:rPr>
          <w:sz w:val="16"/>
          <w:szCs w:val="16"/>
        </w:rPr>
      </w:pP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0E571B" w:rsidRDefault="009C65AA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 округа____________________________________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в Управлении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 округа __________________________________________,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(наименование муниципального образования)</w:t>
      </w:r>
    </w:p>
    <w:p w:rsidR="000E571B" w:rsidRDefault="009C65AA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</w:t>
      </w:r>
      <w:r>
        <w:rPr>
          <w:sz w:val="26"/>
          <w:szCs w:val="26"/>
        </w:rPr>
        <w:lastRenderedPageBreak/>
        <w:t xml:space="preserve">являющемуся его неотъемлемой частью, в срок не позднее 20 числа месяца, предшествующего месяцу перечисления средств. </w:t>
      </w:r>
    </w:p>
    <w:p w:rsidR="000E571B" w:rsidRDefault="009C65AA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 закупок.</w:t>
      </w:r>
    </w:p>
    <w:p w:rsidR="000E571B" w:rsidRDefault="000E571B">
      <w:pPr>
        <w:ind w:firstLine="709"/>
        <w:rPr>
          <w:color w:val="002060"/>
          <w:sz w:val="24"/>
        </w:rPr>
      </w:pPr>
    </w:p>
    <w:p w:rsidR="000E571B" w:rsidRDefault="009C65AA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0E571B" w:rsidRDefault="009C65A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__________________________________________________________________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sz w:val="26"/>
          <w:szCs w:val="26"/>
        </w:rPr>
        <w:t xml:space="preserve"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 округа _______________________________________________________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0E571B" w:rsidRDefault="009C65AA">
      <w:pPr>
        <w:ind w:firstLine="709"/>
      </w:pPr>
      <w:r>
        <w:rPr>
          <w:sz w:val="26"/>
          <w:szCs w:val="26"/>
        </w:rPr>
        <w:t xml:space="preserve">4.1.6. Осуществлять  проверку,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(отказе)  использования средств экономии Субсидии.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firstLine="709"/>
        <w:jc w:val="center"/>
        <w:rPr>
          <w:b/>
          <w:color w:val="002060"/>
          <w:sz w:val="24"/>
        </w:rPr>
      </w:pP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left="14" w:right="173" w:firstLine="695"/>
        <w:rPr>
          <w:b/>
          <w:sz w:val="26"/>
          <w:szCs w:val="26"/>
        </w:rPr>
      </w:pPr>
    </w:p>
    <w:p w:rsidR="000E571B" w:rsidRDefault="009C65AA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0E571B" w:rsidRDefault="009C65AA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>о расходах бюджета городского округа ____________</w:t>
      </w:r>
      <w:r>
        <w:rPr>
          <w:bCs/>
          <w:sz w:val="24"/>
        </w:rPr>
        <w:t xml:space="preserve">_______________________,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софинансирования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</w:t>
      </w:r>
      <w:r>
        <w:rPr>
          <w:sz w:val="26"/>
          <w:szCs w:val="26"/>
        </w:rPr>
        <w:lastRenderedPageBreak/>
        <w:t>испытательных и калибровочных лабораторий, введенного в действие Приказом Росстандарта от 15.07.2019 № 385-ст.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дорожную деятельность, включая разработку  проектной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4.3.7.6. в случае если Получателем по состоянию на 31 декабря года предоставления Субсидии допущены нарушения обязательств, предусмотренных </w:t>
      </w:r>
      <w:r>
        <w:rPr>
          <w:sz w:val="26"/>
          <w:szCs w:val="26"/>
        </w:rPr>
        <w:lastRenderedPageBreak/>
        <w:t>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0E571B" w:rsidRDefault="009C65AA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rPr>
          <w:color w:val="002060"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0E571B" w:rsidRDefault="009C65AA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 округа 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(наименование муниципального образования) </w:t>
      </w:r>
    </w:p>
    <w:p w:rsidR="000E571B" w:rsidRDefault="000E571B">
      <w:pPr>
        <w:ind w:firstLine="720"/>
        <w:rPr>
          <w:b/>
          <w:strike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0E571B" w:rsidRDefault="000E57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E571B" w:rsidRDefault="009C65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0E571B" w:rsidRDefault="000E57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0E571B" w:rsidRDefault="000E571B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0E571B">
              <w:tc>
                <w:tcPr>
                  <w:tcW w:w="4896" w:type="dxa"/>
                </w:tcPr>
                <w:p w:rsidR="000E571B" w:rsidRDefault="000E571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______________/________________</w:t>
                  </w: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0E571B">
              <w:tc>
                <w:tcPr>
                  <w:tcW w:w="4896" w:type="dxa"/>
                </w:tcPr>
                <w:p w:rsidR="000E571B" w:rsidRDefault="009C65AA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lastRenderedPageBreak/>
                    <w:t>М.П.</w:t>
                  </w:r>
                </w:p>
              </w:tc>
            </w:tr>
          </w:tbl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lastRenderedPageBreak/>
              <w:t>М.П.</w:t>
            </w:r>
          </w:p>
        </w:tc>
        <w:tc>
          <w:tcPr>
            <w:tcW w:w="4896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1B">
        <w:tc>
          <w:tcPr>
            <w:tcW w:w="4674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71B">
        <w:tc>
          <w:tcPr>
            <w:tcW w:w="4674" w:type="dxa"/>
          </w:tcPr>
          <w:p w:rsidR="000E571B" w:rsidRDefault="000E571B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E571B" w:rsidRDefault="000E571B">
      <w:pPr>
        <w:rPr>
          <w:color w:val="002060"/>
          <w:szCs w:val="28"/>
        </w:rPr>
        <w:sectPr w:rsidR="000E571B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9C65AA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0E571B" w:rsidRDefault="009C65AA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0E571B" w:rsidRDefault="000E571B">
      <w:pPr>
        <w:jc w:val="center"/>
        <w:rPr>
          <w:color w:val="002060"/>
          <w:sz w:val="24"/>
          <w:szCs w:val="26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0E571B" w:rsidRDefault="009C65AA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571B" w:rsidRDefault="009C65AA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0E571B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0E571B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  <w:p w:rsidR="000E571B" w:rsidRDefault="000E571B" w:rsidP="0084180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jc w:val="center"/>
        <w:rPr>
          <w:b/>
          <w:bCs/>
          <w:sz w:val="24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9C65AA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0E571B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B194E" w:rsidRDefault="00FB194E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p w:rsidR="000E571B" w:rsidRDefault="000E571B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sectPr w:rsidR="000E571B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6804"/>
        <w:rPr>
          <w:color w:val="002060"/>
          <w:sz w:val="24"/>
        </w:rPr>
      </w:pPr>
    </w:p>
    <w:p w:rsidR="000E571B" w:rsidRDefault="000E571B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0E571B" w:rsidRDefault="009C65AA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0E571B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E571B" w:rsidRDefault="000E571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0E571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E571B" w:rsidRDefault="000E571B">
      <w:pPr>
        <w:tabs>
          <w:tab w:val="left" w:pos="9214"/>
        </w:tabs>
        <w:sectPr w:rsidR="000E571B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0E571B" w:rsidRDefault="000E571B">
      <w:pPr>
        <w:pStyle w:val="ConsPlusNonformat"/>
        <w:ind w:left="737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0E571B">
        <w:tc>
          <w:tcPr>
            <w:tcW w:w="5529" w:type="dxa"/>
          </w:tcPr>
          <w:p w:rsidR="000E571B" w:rsidRDefault="000E571B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0E571B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0E571B">
        <w:trPr>
          <w:trHeight w:val="443"/>
        </w:trPr>
        <w:tc>
          <w:tcPr>
            <w:tcW w:w="1163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67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0E571B" w:rsidRDefault="000E571B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0E571B">
        <w:tc>
          <w:tcPr>
            <w:tcW w:w="6097" w:type="dxa"/>
            <w:gridSpan w:val="4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0E571B" w:rsidRDefault="000E571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7372" w:type="dxa"/>
            <w:gridSpan w:val="5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 (подпись)       (расшифровка подписи)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E571B" w:rsidRDefault="000E571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0E571B" w:rsidRDefault="009C65AA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(телефон)</w:t>
      </w:r>
    </w:p>
    <w:p w:rsidR="000E571B" w:rsidRDefault="000E571B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E571B" w:rsidRDefault="000E571B"/>
    <w:p w:rsidR="000E571B" w:rsidRDefault="000E571B"/>
    <w:p w:rsidR="000E571B" w:rsidRDefault="000E571B">
      <w:pPr>
        <w:jc w:val="left"/>
        <w:sectPr w:rsidR="000E571B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4F0E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0E571B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C65AA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4F0E" w:rsidRDefault="00384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0E571B" w:rsidRDefault="000E571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29"/>
        <w:gridCol w:w="617"/>
        <w:gridCol w:w="2785"/>
        <w:gridCol w:w="1276"/>
        <w:gridCol w:w="708"/>
        <w:gridCol w:w="851"/>
        <w:gridCol w:w="1274"/>
        <w:gridCol w:w="1136"/>
        <w:gridCol w:w="1417"/>
        <w:gridCol w:w="1701"/>
      </w:tblGrid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c>
          <w:tcPr>
            <w:tcW w:w="3181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402" w:type="dxa"/>
            <w:gridSpan w:val="2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984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3402" w:type="dxa"/>
            <w:gridSpan w:val="2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1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629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0B094F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 w:rsidP="000B094F">
      <w:pPr>
        <w:outlineLvl w:val="0"/>
        <w:rPr>
          <w:rFonts w:eastAsia="Calibri"/>
          <w:sz w:val="20"/>
          <w:szCs w:val="20"/>
        </w:rPr>
      </w:pPr>
    </w:p>
    <w:p w:rsidR="000E571B" w:rsidRDefault="009C65AA" w:rsidP="000B094F">
      <w:p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0E571B" w:rsidRDefault="009C65AA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0E571B" w:rsidRDefault="009C65AA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0E571B" w:rsidRDefault="000E571B">
      <w:pPr>
        <w:ind w:hanging="284"/>
        <w:outlineLvl w:val="0"/>
        <w:rPr>
          <w:rFonts w:eastAsia="Calibri"/>
          <w:sz w:val="20"/>
          <w:szCs w:val="20"/>
        </w:rPr>
      </w:pPr>
    </w:p>
    <w:p w:rsidR="000E571B" w:rsidRDefault="009C65AA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______________  __________________________</w:t>
      </w:r>
    </w:p>
    <w:p w:rsidR="000E571B" w:rsidRDefault="009C65AA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         (ФИО)                           (телефон)</w:t>
      </w:r>
    </w:p>
    <w:p w:rsidR="000E571B" w:rsidRPr="000B094F" w:rsidRDefault="009C65AA" w:rsidP="000B094F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</w:t>
      </w:r>
      <w:bookmarkStart w:id="6" w:name="Par127"/>
      <w:bookmarkEnd w:id="6"/>
      <w:r w:rsidR="00384F0E">
        <w:rPr>
          <w:rFonts w:ascii="Times New Roman" w:hAnsi="Times New Roman" w:cs="Times New Roman"/>
        </w:rPr>
        <w:t>_г.</w:t>
      </w: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0E571B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городской округ_____________________________________________________</w:t>
            </w:r>
          </w:p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(наименование муниципального образования)</w:t>
            </w:r>
          </w:p>
        </w:tc>
      </w:tr>
      <w:tr w:rsidR="000E571B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0E571B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0E571B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     (ФИО)                           (телефон)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</w:tbl>
    <w:p w:rsidR="000E571B" w:rsidRDefault="000E571B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0E571B" w:rsidRDefault="000E571B">
      <w:pPr>
        <w:jc w:val="left"/>
        <w:rPr>
          <w:rFonts w:eastAsia="Calibri"/>
          <w:sz w:val="24"/>
          <w:lang w:eastAsia="en-US"/>
        </w:rPr>
        <w:sectPr w:rsidR="000E571B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FB194E" w:rsidRDefault="00FB194E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0E571B" w:rsidRDefault="000E571B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rPr>
          <w:trHeight w:val="27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rPr>
          <w:trHeight w:val="32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24"/>
        </w:rPr>
        <w:sectPr w:rsidR="000E571B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18"/>
          <w:szCs w:val="18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571B">
        <w:tc>
          <w:tcPr>
            <w:tcW w:w="4785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r>
        <w:rPr>
          <w:sz w:val="24"/>
        </w:rPr>
        <w:t xml:space="preserve"> </w:t>
      </w:r>
    </w:p>
    <w:p w:rsidR="000E571B" w:rsidRDefault="000E571B">
      <w:pPr>
        <w:widowControl w:val="0"/>
        <w:jc w:val="right"/>
        <w:rPr>
          <w:color w:val="000000"/>
          <w:szCs w:val="28"/>
        </w:rPr>
      </w:pPr>
    </w:p>
    <w:sectPr w:rsidR="000E571B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226B66" w:rsidRDefault="00226B6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0E571B" w:rsidRDefault="009C65AA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35EB8">
      <w:rPr>
        <w:rStyle w:val="af7"/>
        <w:noProof/>
      </w:rPr>
      <w:t>2</w:t>
    </w:r>
    <w:r>
      <w:rPr>
        <w:rStyle w:val="af7"/>
      </w:rPr>
      <w:fldChar w:fldCharType="end"/>
    </w:r>
  </w:p>
  <w:p w:rsidR="000E571B" w:rsidRDefault="000E571B">
    <w:pPr>
      <w:pStyle w:val="af5"/>
      <w:jc w:val="center"/>
    </w:pPr>
  </w:p>
  <w:p w:rsidR="000E571B" w:rsidRDefault="000E571B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578"/>
    <w:multiLevelType w:val="multilevel"/>
    <w:tmpl w:val="1436E09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113C64F1"/>
    <w:multiLevelType w:val="hybridMultilevel"/>
    <w:tmpl w:val="9BD47A30"/>
    <w:lvl w:ilvl="0" w:tplc="FDCAE3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5A44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87A87A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1AA52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1E39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027C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7E82E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32E02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9B4560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AD3559"/>
    <w:multiLevelType w:val="hybridMultilevel"/>
    <w:tmpl w:val="C2B2BC48"/>
    <w:lvl w:ilvl="0" w:tplc="A81E0BD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6CFD9C">
      <w:start w:val="1"/>
      <w:numFmt w:val="lowerLetter"/>
      <w:lvlText w:val="%2."/>
      <w:lvlJc w:val="left"/>
      <w:pPr>
        <w:ind w:left="1789" w:hanging="360"/>
      </w:pPr>
    </w:lvl>
    <w:lvl w:ilvl="2" w:tplc="FC20192E">
      <w:start w:val="1"/>
      <w:numFmt w:val="lowerRoman"/>
      <w:lvlText w:val="%3."/>
      <w:lvlJc w:val="right"/>
      <w:pPr>
        <w:ind w:left="2509" w:hanging="180"/>
      </w:pPr>
    </w:lvl>
    <w:lvl w:ilvl="3" w:tplc="511AA33A">
      <w:start w:val="1"/>
      <w:numFmt w:val="decimal"/>
      <w:lvlText w:val="%4."/>
      <w:lvlJc w:val="left"/>
      <w:pPr>
        <w:ind w:left="3229" w:hanging="360"/>
      </w:pPr>
    </w:lvl>
    <w:lvl w:ilvl="4" w:tplc="94D08900">
      <w:start w:val="1"/>
      <w:numFmt w:val="lowerLetter"/>
      <w:lvlText w:val="%5."/>
      <w:lvlJc w:val="left"/>
      <w:pPr>
        <w:ind w:left="3949" w:hanging="360"/>
      </w:pPr>
    </w:lvl>
    <w:lvl w:ilvl="5" w:tplc="545832F0">
      <w:start w:val="1"/>
      <w:numFmt w:val="lowerRoman"/>
      <w:lvlText w:val="%6."/>
      <w:lvlJc w:val="right"/>
      <w:pPr>
        <w:ind w:left="4669" w:hanging="180"/>
      </w:pPr>
    </w:lvl>
    <w:lvl w:ilvl="6" w:tplc="783616BC">
      <w:start w:val="1"/>
      <w:numFmt w:val="decimal"/>
      <w:lvlText w:val="%7."/>
      <w:lvlJc w:val="left"/>
      <w:pPr>
        <w:ind w:left="5389" w:hanging="360"/>
      </w:pPr>
    </w:lvl>
    <w:lvl w:ilvl="7" w:tplc="804EA998">
      <w:start w:val="1"/>
      <w:numFmt w:val="lowerLetter"/>
      <w:lvlText w:val="%8."/>
      <w:lvlJc w:val="left"/>
      <w:pPr>
        <w:ind w:left="6109" w:hanging="360"/>
      </w:pPr>
    </w:lvl>
    <w:lvl w:ilvl="8" w:tplc="B98E2E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C4917"/>
    <w:multiLevelType w:val="multilevel"/>
    <w:tmpl w:val="AAD2E1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1BFE1B0B"/>
    <w:multiLevelType w:val="hybridMultilevel"/>
    <w:tmpl w:val="76701EAA"/>
    <w:lvl w:ilvl="0" w:tplc="CA12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CD612">
      <w:start w:val="1"/>
      <w:numFmt w:val="lowerLetter"/>
      <w:lvlText w:val="%2."/>
      <w:lvlJc w:val="left"/>
      <w:pPr>
        <w:ind w:left="1440" w:hanging="360"/>
      </w:pPr>
    </w:lvl>
    <w:lvl w:ilvl="2" w:tplc="FEC68076">
      <w:start w:val="1"/>
      <w:numFmt w:val="lowerRoman"/>
      <w:lvlText w:val="%3."/>
      <w:lvlJc w:val="right"/>
      <w:pPr>
        <w:ind w:left="2160" w:hanging="180"/>
      </w:pPr>
    </w:lvl>
    <w:lvl w:ilvl="3" w:tplc="BEC638BA">
      <w:start w:val="1"/>
      <w:numFmt w:val="decimal"/>
      <w:lvlText w:val="%4."/>
      <w:lvlJc w:val="left"/>
      <w:pPr>
        <w:ind w:left="2880" w:hanging="360"/>
      </w:pPr>
    </w:lvl>
    <w:lvl w:ilvl="4" w:tplc="B8F4FDC4">
      <w:start w:val="1"/>
      <w:numFmt w:val="lowerLetter"/>
      <w:lvlText w:val="%5."/>
      <w:lvlJc w:val="left"/>
      <w:pPr>
        <w:ind w:left="3600" w:hanging="360"/>
      </w:pPr>
    </w:lvl>
    <w:lvl w:ilvl="5" w:tplc="CDA6FC7A">
      <w:start w:val="1"/>
      <w:numFmt w:val="lowerRoman"/>
      <w:lvlText w:val="%6."/>
      <w:lvlJc w:val="right"/>
      <w:pPr>
        <w:ind w:left="4320" w:hanging="180"/>
      </w:pPr>
    </w:lvl>
    <w:lvl w:ilvl="6" w:tplc="A0184524">
      <w:start w:val="1"/>
      <w:numFmt w:val="decimal"/>
      <w:lvlText w:val="%7."/>
      <w:lvlJc w:val="left"/>
      <w:pPr>
        <w:ind w:left="5040" w:hanging="360"/>
      </w:pPr>
    </w:lvl>
    <w:lvl w:ilvl="7" w:tplc="0694963E">
      <w:start w:val="1"/>
      <w:numFmt w:val="lowerLetter"/>
      <w:lvlText w:val="%8."/>
      <w:lvlJc w:val="left"/>
      <w:pPr>
        <w:ind w:left="5760" w:hanging="360"/>
      </w:pPr>
    </w:lvl>
    <w:lvl w:ilvl="8" w:tplc="304E8B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B21"/>
    <w:multiLevelType w:val="multilevel"/>
    <w:tmpl w:val="5D4A48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259D3779"/>
    <w:multiLevelType w:val="hybridMultilevel"/>
    <w:tmpl w:val="D04A372E"/>
    <w:lvl w:ilvl="0" w:tplc="472E336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096544A">
      <w:start w:val="1"/>
      <w:numFmt w:val="decimal"/>
      <w:lvlText w:val=""/>
      <w:lvlJc w:val="left"/>
    </w:lvl>
    <w:lvl w:ilvl="2" w:tplc="FCA85644">
      <w:start w:val="1"/>
      <w:numFmt w:val="decimal"/>
      <w:lvlText w:val=""/>
      <w:lvlJc w:val="left"/>
    </w:lvl>
    <w:lvl w:ilvl="3" w:tplc="DCBA4414">
      <w:start w:val="1"/>
      <w:numFmt w:val="decimal"/>
      <w:lvlText w:val=""/>
      <w:lvlJc w:val="left"/>
    </w:lvl>
    <w:lvl w:ilvl="4" w:tplc="31D2D37A">
      <w:start w:val="1"/>
      <w:numFmt w:val="decimal"/>
      <w:lvlText w:val=""/>
      <w:lvlJc w:val="left"/>
    </w:lvl>
    <w:lvl w:ilvl="5" w:tplc="ABB86430">
      <w:start w:val="1"/>
      <w:numFmt w:val="decimal"/>
      <w:lvlText w:val=""/>
      <w:lvlJc w:val="left"/>
    </w:lvl>
    <w:lvl w:ilvl="6" w:tplc="F1E20200">
      <w:start w:val="1"/>
      <w:numFmt w:val="decimal"/>
      <w:lvlText w:val=""/>
      <w:lvlJc w:val="left"/>
    </w:lvl>
    <w:lvl w:ilvl="7" w:tplc="360E4040">
      <w:start w:val="1"/>
      <w:numFmt w:val="decimal"/>
      <w:lvlText w:val=""/>
      <w:lvlJc w:val="left"/>
    </w:lvl>
    <w:lvl w:ilvl="8" w:tplc="680CEDC4">
      <w:start w:val="1"/>
      <w:numFmt w:val="decimal"/>
      <w:lvlText w:val=""/>
      <w:lvlJc w:val="left"/>
    </w:lvl>
  </w:abstractNum>
  <w:abstractNum w:abstractNumId="7" w15:restartNumberingAfterBreak="0">
    <w:nsid w:val="277D0D85"/>
    <w:multiLevelType w:val="hybridMultilevel"/>
    <w:tmpl w:val="BDBA3636"/>
    <w:lvl w:ilvl="0" w:tplc="01CE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BEA10C4">
      <w:start w:val="1"/>
      <w:numFmt w:val="lowerLetter"/>
      <w:lvlText w:val="%2."/>
      <w:lvlJc w:val="left"/>
      <w:pPr>
        <w:ind w:left="1440" w:hanging="360"/>
      </w:pPr>
    </w:lvl>
    <w:lvl w:ilvl="2" w:tplc="7200FD60">
      <w:start w:val="1"/>
      <w:numFmt w:val="lowerRoman"/>
      <w:lvlText w:val="%3."/>
      <w:lvlJc w:val="right"/>
      <w:pPr>
        <w:ind w:left="2160" w:hanging="180"/>
      </w:pPr>
    </w:lvl>
    <w:lvl w:ilvl="3" w:tplc="13842C76">
      <w:start w:val="1"/>
      <w:numFmt w:val="decimal"/>
      <w:lvlText w:val="%4."/>
      <w:lvlJc w:val="left"/>
      <w:pPr>
        <w:ind w:left="2880" w:hanging="360"/>
      </w:pPr>
    </w:lvl>
    <w:lvl w:ilvl="4" w:tplc="F91C4E3E">
      <w:start w:val="1"/>
      <w:numFmt w:val="lowerLetter"/>
      <w:lvlText w:val="%5."/>
      <w:lvlJc w:val="left"/>
      <w:pPr>
        <w:ind w:left="3600" w:hanging="360"/>
      </w:pPr>
    </w:lvl>
    <w:lvl w:ilvl="5" w:tplc="F31408D0">
      <w:start w:val="1"/>
      <w:numFmt w:val="lowerRoman"/>
      <w:lvlText w:val="%6."/>
      <w:lvlJc w:val="right"/>
      <w:pPr>
        <w:ind w:left="4320" w:hanging="180"/>
      </w:pPr>
    </w:lvl>
    <w:lvl w:ilvl="6" w:tplc="79E0176C">
      <w:start w:val="1"/>
      <w:numFmt w:val="decimal"/>
      <w:lvlText w:val="%7."/>
      <w:lvlJc w:val="left"/>
      <w:pPr>
        <w:ind w:left="5040" w:hanging="360"/>
      </w:pPr>
    </w:lvl>
    <w:lvl w:ilvl="7" w:tplc="E2D806CC">
      <w:start w:val="1"/>
      <w:numFmt w:val="lowerLetter"/>
      <w:lvlText w:val="%8."/>
      <w:lvlJc w:val="left"/>
      <w:pPr>
        <w:ind w:left="5760" w:hanging="360"/>
      </w:pPr>
    </w:lvl>
    <w:lvl w:ilvl="8" w:tplc="289AE0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F5054"/>
    <w:multiLevelType w:val="hybridMultilevel"/>
    <w:tmpl w:val="C7E40E7E"/>
    <w:lvl w:ilvl="0" w:tplc="3A36B086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A9E64D9E">
      <w:start w:val="1"/>
      <w:numFmt w:val="lowerLetter"/>
      <w:lvlText w:val="%2."/>
      <w:lvlJc w:val="left"/>
      <w:pPr>
        <w:ind w:left="9585" w:hanging="360"/>
      </w:pPr>
    </w:lvl>
    <w:lvl w:ilvl="2" w:tplc="38F2110A">
      <w:start w:val="1"/>
      <w:numFmt w:val="lowerRoman"/>
      <w:lvlText w:val="%3."/>
      <w:lvlJc w:val="right"/>
      <w:pPr>
        <w:ind w:left="10305" w:hanging="180"/>
      </w:pPr>
    </w:lvl>
    <w:lvl w:ilvl="3" w:tplc="2EE09DC0">
      <w:start w:val="1"/>
      <w:numFmt w:val="decimal"/>
      <w:lvlText w:val="%4."/>
      <w:lvlJc w:val="left"/>
      <w:pPr>
        <w:ind w:left="11025" w:hanging="360"/>
      </w:pPr>
    </w:lvl>
    <w:lvl w:ilvl="4" w:tplc="7E8E7694">
      <w:start w:val="1"/>
      <w:numFmt w:val="lowerLetter"/>
      <w:lvlText w:val="%5."/>
      <w:lvlJc w:val="left"/>
      <w:pPr>
        <w:ind w:left="11745" w:hanging="360"/>
      </w:pPr>
    </w:lvl>
    <w:lvl w:ilvl="5" w:tplc="87E62DF2">
      <w:start w:val="1"/>
      <w:numFmt w:val="lowerRoman"/>
      <w:lvlText w:val="%6."/>
      <w:lvlJc w:val="right"/>
      <w:pPr>
        <w:ind w:left="12465" w:hanging="180"/>
      </w:pPr>
    </w:lvl>
    <w:lvl w:ilvl="6" w:tplc="183C3D72">
      <w:start w:val="1"/>
      <w:numFmt w:val="decimal"/>
      <w:lvlText w:val="%7."/>
      <w:lvlJc w:val="left"/>
      <w:pPr>
        <w:ind w:left="13185" w:hanging="360"/>
      </w:pPr>
    </w:lvl>
    <w:lvl w:ilvl="7" w:tplc="BE26458A">
      <w:start w:val="1"/>
      <w:numFmt w:val="lowerLetter"/>
      <w:lvlText w:val="%8."/>
      <w:lvlJc w:val="left"/>
      <w:pPr>
        <w:ind w:left="13905" w:hanging="360"/>
      </w:pPr>
    </w:lvl>
    <w:lvl w:ilvl="8" w:tplc="12D251EC">
      <w:start w:val="1"/>
      <w:numFmt w:val="lowerRoman"/>
      <w:lvlText w:val="%9."/>
      <w:lvlJc w:val="right"/>
      <w:pPr>
        <w:ind w:left="14625" w:hanging="180"/>
      </w:pPr>
    </w:lvl>
  </w:abstractNum>
  <w:abstractNum w:abstractNumId="9" w15:restartNumberingAfterBreak="0">
    <w:nsid w:val="71575D97"/>
    <w:multiLevelType w:val="hybridMultilevel"/>
    <w:tmpl w:val="5F3880F6"/>
    <w:lvl w:ilvl="0" w:tplc="D054B4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3EAA4B0">
      <w:start w:val="1"/>
      <w:numFmt w:val="none"/>
      <w:lvlText w:val=""/>
      <w:lvlJc w:val="left"/>
      <w:pPr>
        <w:tabs>
          <w:tab w:val="num" w:pos="360"/>
        </w:tabs>
      </w:pPr>
    </w:lvl>
    <w:lvl w:ilvl="2" w:tplc="6F1C1678">
      <w:start w:val="1"/>
      <w:numFmt w:val="none"/>
      <w:lvlText w:val=""/>
      <w:lvlJc w:val="left"/>
      <w:pPr>
        <w:tabs>
          <w:tab w:val="num" w:pos="360"/>
        </w:tabs>
      </w:pPr>
    </w:lvl>
    <w:lvl w:ilvl="3" w:tplc="45B21642">
      <w:start w:val="1"/>
      <w:numFmt w:val="none"/>
      <w:lvlText w:val=""/>
      <w:lvlJc w:val="left"/>
      <w:pPr>
        <w:tabs>
          <w:tab w:val="num" w:pos="360"/>
        </w:tabs>
      </w:pPr>
    </w:lvl>
    <w:lvl w:ilvl="4" w:tplc="3960AB86">
      <w:start w:val="1"/>
      <w:numFmt w:val="none"/>
      <w:lvlText w:val=""/>
      <w:lvlJc w:val="left"/>
      <w:pPr>
        <w:tabs>
          <w:tab w:val="num" w:pos="360"/>
        </w:tabs>
      </w:pPr>
    </w:lvl>
    <w:lvl w:ilvl="5" w:tplc="BB96F26A">
      <w:start w:val="1"/>
      <w:numFmt w:val="none"/>
      <w:lvlText w:val=""/>
      <w:lvlJc w:val="left"/>
      <w:pPr>
        <w:tabs>
          <w:tab w:val="num" w:pos="360"/>
        </w:tabs>
      </w:pPr>
    </w:lvl>
    <w:lvl w:ilvl="6" w:tplc="6A62BE28">
      <w:start w:val="1"/>
      <w:numFmt w:val="none"/>
      <w:lvlText w:val=""/>
      <w:lvlJc w:val="left"/>
      <w:pPr>
        <w:tabs>
          <w:tab w:val="num" w:pos="360"/>
        </w:tabs>
      </w:pPr>
    </w:lvl>
    <w:lvl w:ilvl="7" w:tplc="AF6E87E6">
      <w:start w:val="1"/>
      <w:numFmt w:val="none"/>
      <w:lvlText w:val=""/>
      <w:lvlJc w:val="left"/>
      <w:pPr>
        <w:tabs>
          <w:tab w:val="num" w:pos="360"/>
        </w:tabs>
      </w:pPr>
    </w:lvl>
    <w:lvl w:ilvl="8" w:tplc="FA30BFB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19E1A33"/>
    <w:multiLevelType w:val="hybridMultilevel"/>
    <w:tmpl w:val="88E40236"/>
    <w:lvl w:ilvl="0" w:tplc="428C71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9768A0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C4C7B8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1BA97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AA8E9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A8625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72C1B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7EC90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8A8D53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B"/>
    <w:rsid w:val="00052736"/>
    <w:rsid w:val="000B094F"/>
    <w:rsid w:val="000E571B"/>
    <w:rsid w:val="00135EB8"/>
    <w:rsid w:val="00226B66"/>
    <w:rsid w:val="00384F0E"/>
    <w:rsid w:val="0084180C"/>
    <w:rsid w:val="00984860"/>
    <w:rsid w:val="009C65AA"/>
    <w:rsid w:val="00CC1EC6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057E"/>
  <w15:docId w15:val="{904A455B-643A-4767-8543-C9EA553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B505-F7EF-4D55-9AF7-14225C2C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2025-02-07T07:48:00Z</dcterms:created>
  <dcterms:modified xsi:type="dcterms:W3CDTF">2025-02-11T06:09:00Z</dcterms:modified>
</cp:coreProperties>
</file>