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10" w:rsidRDefault="00705269">
      <w:pPr>
        <w:jc w:val="right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BD1A10" w:rsidRDefault="00BD1A10">
      <w:pPr>
        <w:jc w:val="center"/>
        <w:outlineLvl w:val="0"/>
        <w:rPr>
          <w:b/>
          <w:bCs/>
          <w:sz w:val="26"/>
          <w:szCs w:val="26"/>
        </w:rPr>
      </w:pPr>
    </w:p>
    <w:p w:rsidR="00BD1A10" w:rsidRDefault="0070526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Дополнительное соглашение № ___/С/___</w:t>
      </w:r>
    </w:p>
    <w:p w:rsidR="00BD1A10" w:rsidRDefault="00705269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соглашению от ________________ № ___ /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о предоставлении бюджету ______________________________________ Красноярского края из краевого</w:t>
      </w:r>
    </w:p>
    <w:p w:rsidR="00BD1A10" w:rsidRDefault="00705269">
      <w:pPr>
        <w:jc w:val="both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(наименование муниципального образования)</w:t>
      </w:r>
    </w:p>
    <w:p w:rsidR="00BD1A10" w:rsidRDefault="00BD1A10">
      <w:pPr>
        <w:jc w:val="both"/>
        <w:rPr>
          <w:b/>
          <w:bCs/>
          <w:sz w:val="16"/>
          <w:szCs w:val="16"/>
        </w:rPr>
      </w:pPr>
    </w:p>
    <w:p w:rsidR="00BD1A10" w:rsidRDefault="00705269" w:rsidP="00085AE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бюджета субсидии на капитальный ремонт и ремонт автомобильных дорог общего пользования местного значения за счет средств дорожного фонда Красноярского края</w:t>
      </w:r>
    </w:p>
    <w:p w:rsidR="00BD1A10" w:rsidRDefault="00BD1A10">
      <w:pPr>
        <w:jc w:val="both"/>
        <w:outlineLvl w:val="0"/>
        <w:rPr>
          <w:rFonts w:eastAsia="Calibri"/>
          <w:sz w:val="28"/>
          <w:szCs w:val="28"/>
        </w:rPr>
      </w:pPr>
    </w:p>
    <w:p w:rsidR="00BD1A10" w:rsidRDefault="00705269">
      <w:pPr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г. Красноярск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_________________</w:t>
      </w:r>
    </w:p>
    <w:p w:rsidR="00BD1A10" w:rsidRDefault="00BD1A10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BD1A10" w:rsidRDefault="0070526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транспорта Красноярского края, которому как получателю средств краевого бюджета доведены лимиты бюджетных обязательств                   на предоставление субсидий бюджетам муниципальных образований, именуемое в дальнейшем «Главный распорядитель», в лице первого заместителя министра транспорта Красноярского края  Черных Артема Владимировича, действующего на основании Положения о министерстве транспорта Красноярского края, утвержденного постановлением Правительства Красноярского края от 06.07.2010 № 377-п, приказа министерства транспорта Красноярского края от 04.03.2024 № 83-103, с одной стороны, и администрация муниципального  округа  ____________________________________ , именуемая  </w:t>
      </w:r>
    </w:p>
    <w:p w:rsidR="00BD1A10" w:rsidRDefault="00705269">
      <w:pPr>
        <w:ind w:firstLine="737"/>
        <w:jc w:val="both"/>
      </w:pPr>
      <w:r>
        <w:rPr>
          <w:sz w:val="16"/>
          <w:szCs w:val="16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(наименование муниципального образования)</w:t>
      </w:r>
    </w:p>
    <w:p w:rsidR="00BD1A10" w:rsidRDefault="00705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Получатель, в </w:t>
      </w:r>
      <w:proofErr w:type="gramStart"/>
      <w:r>
        <w:rPr>
          <w:sz w:val="28"/>
          <w:szCs w:val="28"/>
        </w:rPr>
        <w:t>лице  _</w:t>
      </w:r>
      <w:proofErr w:type="gramEnd"/>
      <w:r>
        <w:rPr>
          <w:sz w:val="28"/>
          <w:szCs w:val="28"/>
        </w:rPr>
        <w:t xml:space="preserve">_____________________________________, </w:t>
      </w:r>
    </w:p>
    <w:p w:rsidR="00BD1A10" w:rsidRDefault="00705269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(</w:t>
      </w:r>
      <w:r>
        <w:rPr>
          <w:color w:val="000000"/>
          <w:sz w:val="16"/>
          <w:szCs w:val="16"/>
        </w:rPr>
        <w:t xml:space="preserve">наименование должности руководителя местной администрации или уполномоченного  </w:t>
      </w:r>
    </w:p>
    <w:p w:rsidR="00BD1A10" w:rsidRDefault="00705269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им лица)</w:t>
      </w:r>
    </w:p>
    <w:p w:rsidR="00BD1A10" w:rsidRDefault="00705269">
      <w:pPr>
        <w:jc w:val="both"/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BD1A10" w:rsidRDefault="00705269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(фамилия, имя, отчество, последнее - при наличии</w:t>
      </w:r>
      <w:r>
        <w:rPr>
          <w:color w:val="000000"/>
          <w:sz w:val="24"/>
        </w:rPr>
        <w:t>)</w:t>
      </w:r>
    </w:p>
    <w:p w:rsidR="00BD1A10" w:rsidRDefault="00BD1A10">
      <w:pPr>
        <w:jc w:val="both"/>
      </w:pPr>
    </w:p>
    <w:p w:rsidR="00BD1A10" w:rsidRDefault="00705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___________________________________________, </w:t>
      </w:r>
    </w:p>
    <w:p w:rsidR="00BD1A10" w:rsidRDefault="00705269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(Устав, доверенность или иной документ)</w:t>
      </w:r>
    </w:p>
    <w:p w:rsidR="00BD1A10" w:rsidRDefault="00705269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 другой стороны, далее при совместном упоминании именуемые «Стороны»,           в соответствии с пунктом 6.3 Соглашения от ____________ № ____/С                              о предоставлении бюджету ____________________________________________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муниципального образования)</w:t>
      </w:r>
      <w:r>
        <w:rPr>
          <w:sz w:val="28"/>
          <w:szCs w:val="28"/>
        </w:rPr>
        <w:t xml:space="preserve">                                                                              Красноярского края из краевого</w:t>
      </w:r>
      <w:r>
        <w:rPr>
          <w:rFonts w:eastAsia="Calibri"/>
          <w:sz w:val="28"/>
          <w:szCs w:val="28"/>
          <w:lang w:eastAsia="en-US"/>
        </w:rPr>
        <w:t xml:space="preserve"> бюджета субсидии </w:t>
      </w:r>
      <w:r>
        <w:rPr>
          <w:color w:val="000000"/>
          <w:sz w:val="28"/>
          <w:szCs w:val="28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капитальный ремонт и ремонт автомобильных дорог общего пользования местного значения за счет средств дорожного фонда Красноярского края (далее – Соглашение)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заключили настоящее Дополнительное соглашение о нижеследующем:</w:t>
      </w:r>
    </w:p>
    <w:p w:rsidR="00BD1A10" w:rsidRDefault="0070526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Внести в Соглашение следующие изменения:</w:t>
      </w:r>
    </w:p>
    <w:p w:rsidR="00BD1A10" w:rsidRDefault="0070526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 Приложение № 4 к Соглашению изложить в редакции согласно приложению № 1 к настоящему Дополнительному соглашению, которое является его неотъемлемой частью.</w:t>
      </w:r>
    </w:p>
    <w:p w:rsidR="00BD1A10" w:rsidRDefault="007052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2. </w:t>
      </w:r>
      <w:r>
        <w:rPr>
          <w:rFonts w:eastAsiaTheme="minorHAnsi"/>
          <w:sz w:val="28"/>
          <w:szCs w:val="28"/>
          <w:lang w:eastAsia="en-US"/>
        </w:rPr>
        <w:t>Настоящее Дополнительное соглашение является неотъемлемой частью Соглашения.</w:t>
      </w:r>
    </w:p>
    <w:p w:rsidR="00BD1A10" w:rsidRDefault="0070526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85A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Настоящее Дополнительное соглашение составлено в двух экземплярах, имеющих равную юридическую силу, </w:t>
      </w:r>
      <w:r>
        <w:rPr>
          <w:sz w:val="28"/>
          <w:szCs w:val="28"/>
        </w:rPr>
        <w:t xml:space="preserve">вступает в силу со дня его подписания </w:t>
      </w:r>
      <w:r>
        <w:rPr>
          <w:sz w:val="28"/>
          <w:szCs w:val="28"/>
        </w:rPr>
        <w:lastRenderedPageBreak/>
        <w:t>Сторонами и действует до полного исполнения Сторонами своих обязательств по настоящему Соглашению.</w:t>
      </w:r>
    </w:p>
    <w:p w:rsidR="00BD1A10" w:rsidRDefault="00705269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BD1A10" w:rsidRDefault="00705269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 Подписи Сторон:</w:t>
      </w:r>
    </w:p>
    <w:tbl>
      <w:tblPr>
        <w:tblStyle w:val="13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5"/>
        <w:gridCol w:w="222"/>
      </w:tblGrid>
      <w:tr w:rsidR="00BD1A10">
        <w:tc>
          <w:tcPr>
            <w:tcW w:w="10105" w:type="dxa"/>
          </w:tcPr>
          <w:p w:rsidR="00BD1A10" w:rsidRDefault="0070526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D1A10" w:rsidRDefault="007052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распорядитель: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Наименование Получателя:</w:t>
            </w:r>
          </w:p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928"/>
              <w:gridCol w:w="4961"/>
            </w:tblGrid>
            <w:tr w:rsidR="00BD1A10">
              <w:tc>
                <w:tcPr>
                  <w:tcW w:w="4928" w:type="dxa"/>
                </w:tcPr>
                <w:p w:rsidR="00BD1A10" w:rsidRDefault="00BD1A10">
                  <w:pPr>
                    <w:rPr>
                      <w:sz w:val="28"/>
                      <w:szCs w:val="28"/>
                    </w:rPr>
                  </w:pPr>
                </w:p>
                <w:p w:rsidR="00BD1A10" w:rsidRDefault="007052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</w:t>
                  </w:r>
                </w:p>
                <w:p w:rsidR="00BD1A10" w:rsidRDefault="007052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министра транспорта </w:t>
                  </w:r>
                </w:p>
                <w:p w:rsidR="00BD1A10" w:rsidRDefault="007052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Красноярского края</w:t>
                  </w:r>
                </w:p>
                <w:p w:rsidR="00BD1A10" w:rsidRDefault="00BD1A10">
                  <w:pPr>
                    <w:rPr>
                      <w:sz w:val="28"/>
                      <w:szCs w:val="28"/>
                    </w:rPr>
                  </w:pPr>
                </w:p>
                <w:p w:rsidR="00BD1A10" w:rsidRDefault="007052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      А.В. Черных                    </w:t>
                  </w:r>
                </w:p>
                <w:p w:rsidR="00BD1A10" w:rsidRDefault="0070526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(подпись)</w:t>
                  </w:r>
                </w:p>
                <w:p w:rsidR="00BD1A10" w:rsidRDefault="00BD1A10">
                  <w:pPr>
                    <w:rPr>
                      <w:sz w:val="16"/>
                      <w:szCs w:val="16"/>
                    </w:rPr>
                  </w:pPr>
                </w:p>
                <w:p w:rsidR="00BD1A10" w:rsidRDefault="0070526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961" w:type="dxa"/>
                </w:tcPr>
                <w:p w:rsidR="00BD1A10" w:rsidRDefault="00BD1A10">
                  <w:pPr>
                    <w:rPr>
                      <w:sz w:val="28"/>
                      <w:szCs w:val="28"/>
                    </w:rPr>
                  </w:pPr>
                </w:p>
                <w:p w:rsidR="00BD1A10" w:rsidRDefault="00BD1A10">
                  <w:pPr>
                    <w:rPr>
                      <w:sz w:val="28"/>
                      <w:szCs w:val="28"/>
                    </w:rPr>
                  </w:pPr>
                </w:p>
                <w:p w:rsidR="00BD1A10" w:rsidRDefault="00BD1A10">
                  <w:pPr>
                    <w:rPr>
                      <w:sz w:val="28"/>
                      <w:szCs w:val="28"/>
                    </w:rPr>
                  </w:pPr>
                </w:p>
                <w:p w:rsidR="00BD1A10" w:rsidRDefault="00BD1A10">
                  <w:pPr>
                    <w:rPr>
                      <w:sz w:val="28"/>
                      <w:szCs w:val="28"/>
                    </w:rPr>
                  </w:pPr>
                </w:p>
                <w:p w:rsidR="00BD1A10" w:rsidRDefault="00BD1A10">
                  <w:pPr>
                    <w:rPr>
                      <w:sz w:val="28"/>
                      <w:szCs w:val="28"/>
                    </w:rPr>
                  </w:pPr>
                </w:p>
                <w:p w:rsidR="00BD1A10" w:rsidRDefault="00705269">
                  <w:pPr>
                    <w:ind w:left="311" w:hanging="31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      ________________</w:t>
                  </w:r>
                </w:p>
                <w:p w:rsidR="00BD1A10" w:rsidRDefault="00705269">
                  <w:pPr>
                    <w:ind w:left="311" w:hanging="311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подпись)   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                                                            (ФИО)</w:t>
                  </w:r>
                </w:p>
                <w:p w:rsidR="00BD1A10" w:rsidRDefault="00BD1A10">
                  <w:pPr>
                    <w:ind w:left="311" w:hanging="311"/>
                    <w:rPr>
                      <w:sz w:val="16"/>
                      <w:szCs w:val="16"/>
                    </w:rPr>
                  </w:pPr>
                </w:p>
                <w:p w:rsidR="00BD1A10" w:rsidRDefault="00705269">
                  <w:pPr>
                    <w:ind w:left="311" w:hanging="31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М.П.  </w:t>
                  </w:r>
                </w:p>
                <w:p w:rsidR="00BD1A10" w:rsidRDefault="00BD1A10">
                  <w:pPr>
                    <w:ind w:left="311" w:hanging="31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1A10" w:rsidRDefault="00BD1A1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:rsidR="00BD1A10" w:rsidRDefault="00BD1A1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BD1A10" w:rsidRDefault="00BD1A10">
      <w:pPr>
        <w:ind w:left="5670"/>
        <w:rPr>
          <w:rFonts w:eastAsia="Calibri"/>
          <w:sz w:val="26"/>
          <w:szCs w:val="26"/>
        </w:rPr>
        <w:sectPr w:rsidR="00BD1A10">
          <w:headerReference w:type="default" r:id="rId7"/>
          <w:headerReference w:type="first" r:id="rId8"/>
          <w:footerReference w:type="first" r:id="rId9"/>
          <w:pgSz w:w="11906" w:h="16838"/>
          <w:pgMar w:top="993" w:right="850" w:bottom="1134" w:left="1418" w:header="709" w:footer="709" w:gutter="0"/>
          <w:cols w:space="708"/>
          <w:titlePg/>
          <w:docGrid w:linePitch="360"/>
        </w:sectPr>
      </w:pPr>
    </w:p>
    <w:p w:rsidR="00BD1A10" w:rsidRDefault="00705269">
      <w:pPr>
        <w:ind w:left="10772"/>
        <w:jc w:val="both"/>
      </w:pPr>
      <w:r>
        <w:rPr>
          <w:rFonts w:eastAsia="Calibri"/>
          <w:sz w:val="24"/>
          <w:szCs w:val="26"/>
        </w:rPr>
        <w:lastRenderedPageBreak/>
        <w:t>П</w:t>
      </w:r>
      <w:r>
        <w:rPr>
          <w:rFonts w:eastAsia="Calibri"/>
          <w:sz w:val="24"/>
          <w:szCs w:val="26"/>
          <w:lang w:eastAsia="en-US"/>
        </w:rPr>
        <w:t>риложение № </w:t>
      </w:r>
      <w:r>
        <w:rPr>
          <w:rFonts w:eastAsia="Calibri"/>
          <w:sz w:val="24"/>
          <w:szCs w:val="26"/>
        </w:rPr>
        <w:t>1</w:t>
      </w:r>
    </w:p>
    <w:p w:rsidR="00BD1A10" w:rsidRDefault="00705269">
      <w:pPr>
        <w:ind w:left="10772"/>
        <w:jc w:val="both"/>
      </w:pPr>
      <w:r>
        <w:rPr>
          <w:rFonts w:eastAsia="Calibri"/>
          <w:sz w:val="24"/>
          <w:szCs w:val="26"/>
          <w:lang w:eastAsia="en-US"/>
        </w:rPr>
        <w:t xml:space="preserve">к Дополнительному соглашению </w:t>
      </w:r>
    </w:p>
    <w:p w:rsidR="00BD1A10" w:rsidRDefault="00705269">
      <w:pPr>
        <w:ind w:left="10772"/>
        <w:jc w:val="both"/>
      </w:pPr>
      <w:r>
        <w:rPr>
          <w:rFonts w:eastAsia="Calibri"/>
          <w:sz w:val="24"/>
          <w:szCs w:val="26"/>
          <w:lang w:eastAsia="en-US"/>
        </w:rPr>
        <w:t>от ____________________№ ___/С/__</w:t>
      </w:r>
    </w:p>
    <w:p w:rsidR="00BD1A10" w:rsidRDefault="00705269">
      <w:pPr>
        <w:ind w:left="10772"/>
        <w:jc w:val="both"/>
      </w:pPr>
      <w:r>
        <w:rPr>
          <w:rFonts w:eastAsia="Calibri"/>
          <w:sz w:val="24"/>
          <w:szCs w:val="24"/>
          <w:lang w:eastAsia="en-US"/>
        </w:rPr>
        <w:t>Приложение № 4 к Соглашению</w:t>
      </w:r>
    </w:p>
    <w:p w:rsidR="00BD1A10" w:rsidRDefault="00705269">
      <w:pPr>
        <w:ind w:left="10772"/>
        <w:jc w:val="both"/>
      </w:pPr>
      <w:r>
        <w:rPr>
          <w:rFonts w:eastAsia="Calibri"/>
          <w:sz w:val="24"/>
          <w:szCs w:val="24"/>
          <w:lang w:eastAsia="en-US"/>
        </w:rPr>
        <w:t>от ____________________№ ___/С</w:t>
      </w:r>
    </w:p>
    <w:p w:rsidR="00BD1A10" w:rsidRDefault="00705269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</w:t>
      </w:r>
    </w:p>
    <w:p w:rsidR="00BD1A10" w:rsidRDefault="00BD1A10">
      <w:pPr>
        <w:pStyle w:val="ConsPlusNormal"/>
        <w:ind w:left="8505"/>
        <w:outlineLvl w:val="1"/>
      </w:pPr>
    </w:p>
    <w:tbl>
      <w:tblPr>
        <w:tblW w:w="134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6267"/>
        <w:gridCol w:w="1417"/>
        <w:gridCol w:w="1985"/>
      </w:tblGrid>
      <w:tr w:rsidR="00BD1A10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1A10" w:rsidRDefault="00BD1A1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2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1A10" w:rsidRDefault="00BD1A1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BD1A10" w:rsidRDefault="00BD1A1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BD1A10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D1A10" w:rsidRDefault="00705269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62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D1A10" w:rsidRDefault="00BD1A1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BD1A10" w:rsidRDefault="00705269">
            <w:pPr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bottom"/>
          </w:tcPr>
          <w:p w:rsidR="00BD1A10" w:rsidRDefault="00BD1A10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  <w:tr w:rsidR="00BD1A10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D1A10" w:rsidRDefault="00705269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62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D1A10" w:rsidRDefault="0070526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измененный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BD1A10" w:rsidRDefault="00BD1A10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D1A10" w:rsidRDefault="00BD1A1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BD1A10" w:rsidTr="0057739B">
        <w:trPr>
          <w:trHeight w:val="80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D1A10" w:rsidRDefault="00BD1A1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D1A10" w:rsidRDefault="00BD1A10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D1A10" w:rsidRDefault="00BD1A10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BD1A10" w:rsidRDefault="00BD1A10">
      <w:pPr>
        <w:pStyle w:val="ConsPlusNormal"/>
        <w:jc w:val="both"/>
      </w:pPr>
    </w:p>
    <w:tbl>
      <w:tblPr>
        <w:tblW w:w="12023" w:type="dxa"/>
        <w:tblInd w:w="15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046"/>
        <w:gridCol w:w="2551"/>
        <w:gridCol w:w="1418"/>
        <w:gridCol w:w="992"/>
        <w:gridCol w:w="1134"/>
        <w:gridCol w:w="3544"/>
      </w:tblGrid>
      <w:tr w:rsidR="00BD1A10"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BD1A10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BD1A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BD1A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934F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 2026</w:t>
            </w:r>
          </w:p>
        </w:tc>
      </w:tr>
      <w:tr w:rsidR="00BD1A10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BD1A10">
        <w:trPr>
          <w:trHeight w:val="151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Pr="00934F74" w:rsidRDefault="00934F74">
            <w:pPr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S</w:t>
            </w:r>
            <w:r>
              <w:rPr>
                <w:rFonts w:eastAsia="Calibri"/>
                <w:lang w:eastAsia="en-US"/>
              </w:rPr>
              <w:t>Д160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 общего пользования местного значения, на которых выполнены работы по капитальному ремонту и ремонту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006</w:t>
            </w:r>
          </w:p>
          <w:p w:rsidR="00BD1A10" w:rsidRDefault="00BD1A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70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10" w:rsidRDefault="00BD1A1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D1A10" w:rsidRDefault="00705269">
      <w:pPr>
        <w:pStyle w:val="ConsPlusNonformat"/>
        <w:jc w:val="center"/>
      </w:pPr>
      <w:r>
        <w:rPr>
          <w:rFonts w:ascii="Times New Roman" w:hAnsi="Times New Roman" w:cs="Times New Roman"/>
        </w:rPr>
        <w:t>Подписи Сторон</w:t>
      </w:r>
    </w:p>
    <w:p w:rsidR="00BD1A10" w:rsidRDefault="00BD1A10">
      <w:pPr>
        <w:pStyle w:val="ConsPlusNonformat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D1A10">
        <w:tc>
          <w:tcPr>
            <w:tcW w:w="5245" w:type="dxa"/>
          </w:tcPr>
          <w:p w:rsidR="00BD1A10" w:rsidRDefault="00BD1A1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D1A10" w:rsidRDefault="00705269">
            <w:r>
              <w:t xml:space="preserve">Наименование получателя </w:t>
            </w:r>
          </w:p>
        </w:tc>
      </w:tr>
      <w:tr w:rsidR="00BD1A10">
        <w:tc>
          <w:tcPr>
            <w:tcW w:w="5245" w:type="dxa"/>
          </w:tcPr>
          <w:p w:rsidR="00BD1A10" w:rsidRDefault="0070526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</w:t>
            </w:r>
          </w:p>
          <w:p w:rsidR="00BD1A10" w:rsidRDefault="0070526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BD1A10" w:rsidRDefault="00BD1A1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D1A10" w:rsidRDefault="00BD1A10"/>
        </w:tc>
      </w:tr>
      <w:tr w:rsidR="00BD1A10">
        <w:tc>
          <w:tcPr>
            <w:tcW w:w="5245" w:type="dxa"/>
          </w:tcPr>
          <w:p w:rsidR="00BD1A10" w:rsidRDefault="00705269">
            <w:pPr>
              <w:pStyle w:val="ConsPlusNonformat"/>
            </w:pPr>
            <w:r>
              <w:rPr>
                <w:rFonts w:ascii="Times New Roman" w:hAnsi="Times New Roman" w:cs="Times New Roman"/>
              </w:rPr>
              <w:t>______________/ А.В. Черных</w:t>
            </w:r>
          </w:p>
          <w:p w:rsidR="00BD1A10" w:rsidRDefault="0070526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                         </w:t>
            </w:r>
          </w:p>
          <w:p w:rsidR="00BD1A10" w:rsidRDefault="0057739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                                                                                  М.П.</w:t>
            </w:r>
          </w:p>
        </w:tc>
        <w:tc>
          <w:tcPr>
            <w:tcW w:w="5103" w:type="dxa"/>
          </w:tcPr>
          <w:p w:rsidR="0057739B" w:rsidRDefault="00705269">
            <w:r>
              <w:t xml:space="preserve">______________/_____________ / </w:t>
            </w:r>
          </w:p>
          <w:p w:rsidR="00BD1A10" w:rsidRDefault="00705269">
            <w:r>
              <w:rPr>
                <w:sz w:val="16"/>
                <w:szCs w:val="16"/>
              </w:rPr>
              <w:t xml:space="preserve">         (подпись)                          (ФИО)</w:t>
            </w:r>
          </w:p>
        </w:tc>
      </w:tr>
      <w:tr w:rsidR="00BD1A10">
        <w:tc>
          <w:tcPr>
            <w:tcW w:w="5245" w:type="dxa"/>
          </w:tcPr>
          <w:p w:rsidR="00BD1A10" w:rsidRDefault="00BD1A1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D1A10" w:rsidRDefault="00BD1A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D1A10" w:rsidRDefault="00BD1A10">
      <w:pPr>
        <w:jc w:val="both"/>
        <w:rPr>
          <w:rFonts w:eastAsia="Calibri"/>
          <w:b/>
          <w:bCs/>
          <w:sz w:val="16"/>
          <w:szCs w:val="16"/>
        </w:rPr>
      </w:pPr>
    </w:p>
    <w:sectPr w:rsidR="00BD1A10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69" w:rsidRDefault="00705269">
      <w:r>
        <w:separator/>
      </w:r>
    </w:p>
  </w:endnote>
  <w:endnote w:type="continuationSeparator" w:id="0">
    <w:p w:rsidR="00705269" w:rsidRDefault="0070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10" w:rsidRDefault="00BD1A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69" w:rsidRDefault="00705269">
      <w:r>
        <w:separator/>
      </w:r>
    </w:p>
  </w:footnote>
  <w:footnote w:type="continuationSeparator" w:id="0">
    <w:p w:rsidR="00705269" w:rsidRDefault="0070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10" w:rsidRDefault="00705269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19495D">
      <w:rPr>
        <w:noProof/>
      </w:rPr>
      <w:t>4</w:t>
    </w:r>
    <w:r>
      <w:fldChar w:fldCharType="end"/>
    </w:r>
  </w:p>
  <w:p w:rsidR="00BD1A10" w:rsidRDefault="00BD1A1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10" w:rsidRDefault="00BD1A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0BB3"/>
    <w:multiLevelType w:val="hybridMultilevel"/>
    <w:tmpl w:val="27BE117E"/>
    <w:lvl w:ilvl="0" w:tplc="623E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E67E5E">
      <w:start w:val="1"/>
      <w:numFmt w:val="lowerLetter"/>
      <w:lvlText w:val="%2."/>
      <w:lvlJc w:val="left"/>
      <w:pPr>
        <w:ind w:left="1440" w:hanging="360"/>
      </w:pPr>
    </w:lvl>
    <w:lvl w:ilvl="2" w:tplc="7E0C2B96">
      <w:start w:val="1"/>
      <w:numFmt w:val="lowerRoman"/>
      <w:lvlText w:val="%3."/>
      <w:lvlJc w:val="right"/>
      <w:pPr>
        <w:ind w:left="2160" w:hanging="180"/>
      </w:pPr>
    </w:lvl>
    <w:lvl w:ilvl="3" w:tplc="60D2DEAE">
      <w:start w:val="1"/>
      <w:numFmt w:val="decimal"/>
      <w:lvlText w:val="%4."/>
      <w:lvlJc w:val="left"/>
      <w:pPr>
        <w:ind w:left="2880" w:hanging="360"/>
      </w:pPr>
    </w:lvl>
    <w:lvl w:ilvl="4" w:tplc="7E261526">
      <w:start w:val="1"/>
      <w:numFmt w:val="lowerLetter"/>
      <w:lvlText w:val="%5."/>
      <w:lvlJc w:val="left"/>
      <w:pPr>
        <w:ind w:left="3600" w:hanging="360"/>
      </w:pPr>
    </w:lvl>
    <w:lvl w:ilvl="5" w:tplc="B29A4C04">
      <w:start w:val="1"/>
      <w:numFmt w:val="lowerRoman"/>
      <w:lvlText w:val="%6."/>
      <w:lvlJc w:val="right"/>
      <w:pPr>
        <w:ind w:left="4320" w:hanging="180"/>
      </w:pPr>
    </w:lvl>
    <w:lvl w:ilvl="6" w:tplc="C19E5E0E">
      <w:start w:val="1"/>
      <w:numFmt w:val="decimal"/>
      <w:lvlText w:val="%7."/>
      <w:lvlJc w:val="left"/>
      <w:pPr>
        <w:ind w:left="5040" w:hanging="360"/>
      </w:pPr>
    </w:lvl>
    <w:lvl w:ilvl="7" w:tplc="B40005F4">
      <w:start w:val="1"/>
      <w:numFmt w:val="lowerLetter"/>
      <w:lvlText w:val="%8."/>
      <w:lvlJc w:val="left"/>
      <w:pPr>
        <w:ind w:left="5760" w:hanging="360"/>
      </w:pPr>
    </w:lvl>
    <w:lvl w:ilvl="8" w:tplc="D5D2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10"/>
    <w:rsid w:val="00085AE7"/>
    <w:rsid w:val="000D3352"/>
    <w:rsid w:val="0019495D"/>
    <w:rsid w:val="0057739B"/>
    <w:rsid w:val="00705269"/>
    <w:rsid w:val="00934F74"/>
    <w:rsid w:val="00B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ED91"/>
  <w15:docId w15:val="{D40124A5-AE04-4A51-B254-C082546D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customStyle="1" w:styleId="ConsPlusTitle">
    <w:name w:val="ConsPlusTitle"/>
    <w:pPr>
      <w:widowContro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f7">
    <w:name w:val="Основной шрифт"/>
    <w:rPr>
      <w:rFonts w:ascii="Times New Roman" w:hAnsi="Times New Roman" w:cs="Times New Roman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a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"КрУДор"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</dc:creator>
  <cp:lastModifiedBy>Михайлова Анна Сергеевна</cp:lastModifiedBy>
  <cp:revision>2</cp:revision>
  <dcterms:created xsi:type="dcterms:W3CDTF">2026-04-15T10:25:00Z</dcterms:created>
  <dcterms:modified xsi:type="dcterms:W3CDTF">2026-04-15T10:25:00Z</dcterms:modified>
</cp:coreProperties>
</file>