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E1" w:rsidRPr="00F7527C" w:rsidRDefault="003E0EE1" w:rsidP="00F752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527C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3E0EE1" w:rsidRPr="00F7527C" w:rsidRDefault="00C90D5E" w:rsidP="00F752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7527C">
        <w:rPr>
          <w:rFonts w:ascii="Times New Roman" w:hAnsi="Times New Roman" w:cs="Times New Roman"/>
          <w:sz w:val="26"/>
          <w:szCs w:val="26"/>
        </w:rPr>
        <w:t>и</w:t>
      </w:r>
      <w:r w:rsidR="003E0EE1" w:rsidRPr="00F7527C">
        <w:rPr>
          <w:rFonts w:ascii="Times New Roman" w:hAnsi="Times New Roman" w:cs="Times New Roman"/>
          <w:sz w:val="26"/>
          <w:szCs w:val="26"/>
        </w:rPr>
        <w:t xml:space="preserve">скусственных сооружений, в отношении которых запланировано проведение работ по капитальному ремонту и ремонту искусственных сооружений на автомобильных дорогах общего пользования </w:t>
      </w:r>
      <w:r w:rsidR="00F7527C" w:rsidRPr="00F7527C">
        <w:rPr>
          <w:rFonts w:ascii="Times New Roman" w:hAnsi="Times New Roman" w:cs="Times New Roman"/>
          <w:sz w:val="26"/>
          <w:szCs w:val="26"/>
        </w:rPr>
        <w:t>местног</w:t>
      </w:r>
      <w:r w:rsidR="00F7527C" w:rsidRPr="00F7527C">
        <w:rPr>
          <w:rFonts w:ascii="Times New Roman" w:hAnsi="Times New Roman" w:cs="Times New Roman"/>
          <w:sz w:val="26"/>
          <w:szCs w:val="26"/>
        </w:rPr>
        <w:t xml:space="preserve">о значения на средства субсидии </w:t>
      </w:r>
      <w:r w:rsidR="00F7527C" w:rsidRPr="00F7527C">
        <w:rPr>
          <w:rFonts w:ascii="Times New Roman" w:hAnsi="Times New Roman" w:cs="Times New Roman"/>
          <w:sz w:val="26"/>
          <w:szCs w:val="26"/>
        </w:rPr>
        <w:t>в году предоставления субсидии</w:t>
      </w:r>
    </w:p>
    <w:p w:rsidR="003E0EE1" w:rsidRPr="00F7527C" w:rsidRDefault="003E0EE1" w:rsidP="003E0E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639"/>
        <w:gridCol w:w="1714"/>
        <w:gridCol w:w="1714"/>
        <w:gridCol w:w="1839"/>
        <w:gridCol w:w="1559"/>
      </w:tblGrid>
      <w:tr w:rsidR="00F7527C" w:rsidRPr="00F7527C" w:rsidTr="00F7527C">
        <w:tc>
          <w:tcPr>
            <w:tcW w:w="45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3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Вид искусственного дорожного сооружения/наименование объекта</w:t>
            </w: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Материал искусственного дорожного сооружения</w:t>
            </w:r>
          </w:p>
        </w:tc>
        <w:tc>
          <w:tcPr>
            <w:tcW w:w="183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5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Стоимость работ (всего), рублей</w:t>
            </w:r>
          </w:p>
        </w:tc>
      </w:tr>
      <w:tr w:rsidR="00F7527C" w:rsidRPr="00F7527C" w:rsidTr="00F7527C">
        <w:tc>
          <w:tcPr>
            <w:tcW w:w="45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7527C" w:rsidRPr="00F7527C" w:rsidRDefault="00F7527C" w:rsidP="00292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527C" w:rsidRPr="00F7527C" w:rsidTr="00F7527C">
        <w:tc>
          <w:tcPr>
            <w:tcW w:w="45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C" w:rsidRPr="00F7527C" w:rsidTr="00F7527C">
        <w:tc>
          <w:tcPr>
            <w:tcW w:w="45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527C" w:rsidRPr="00F7527C" w:rsidRDefault="00F7527C" w:rsidP="00292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EE1" w:rsidRPr="00C90D5E" w:rsidRDefault="003E0EE1" w:rsidP="003E0EE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E0EE1" w:rsidRPr="00C90D5E" w:rsidSect="00D92C10">
      <w:pgSz w:w="11906" w:h="16838" w:code="9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06"/>
    <w:rsid w:val="003E0EE1"/>
    <w:rsid w:val="004415D2"/>
    <w:rsid w:val="00C31106"/>
    <w:rsid w:val="00C85DB5"/>
    <w:rsid w:val="00C90D5E"/>
    <w:rsid w:val="00D92C10"/>
    <w:rsid w:val="00F7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A2AA"/>
  <w15:chartTrackingRefBased/>
  <w15:docId w15:val="{F1212969-C41A-4E30-8229-419628E5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 Дмитрий Александрович</dc:creator>
  <cp:keywords/>
  <dc:description/>
  <cp:lastModifiedBy>Михайлова Анна Сергеевна</cp:lastModifiedBy>
  <cp:revision>2</cp:revision>
  <dcterms:created xsi:type="dcterms:W3CDTF">2026-01-30T07:17:00Z</dcterms:created>
  <dcterms:modified xsi:type="dcterms:W3CDTF">2026-01-30T07:17:00Z</dcterms:modified>
</cp:coreProperties>
</file>