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7B" w:rsidRDefault="0010437B" w:rsidP="00A9635F">
      <w:pPr>
        <w:pStyle w:val="ConsPlusNormal"/>
        <w:jc w:val="center"/>
        <w:rPr>
          <w:b/>
        </w:rPr>
      </w:pPr>
      <w:r w:rsidRPr="005B3BD8">
        <w:rPr>
          <w:b/>
        </w:rPr>
        <w:t>П</w:t>
      </w:r>
      <w:r w:rsidR="005B3BD8" w:rsidRPr="005B3BD8">
        <w:rPr>
          <w:b/>
        </w:rPr>
        <w:t>еречень</w:t>
      </w:r>
    </w:p>
    <w:p w:rsidR="006D6847" w:rsidRDefault="006D6847" w:rsidP="006D6847">
      <w:pPr>
        <w:pStyle w:val="ConsPlusNormal"/>
        <w:jc w:val="center"/>
      </w:pPr>
      <w:r>
        <w:t>мостов и путепр</w:t>
      </w:r>
      <w:r>
        <w:t xml:space="preserve">оводов, находящихся в аварийном </w:t>
      </w:r>
      <w:r>
        <w:t>и предаварийном состоянии, в отношении которых запланировано</w:t>
      </w:r>
    </w:p>
    <w:p w:rsidR="006D6847" w:rsidRDefault="006D6847" w:rsidP="006D6847">
      <w:pPr>
        <w:pStyle w:val="ConsPlusNormal"/>
        <w:jc w:val="center"/>
      </w:pPr>
      <w:r>
        <w:t>проведение работ по ра</w:t>
      </w:r>
      <w:r>
        <w:t xml:space="preserve">зработке проектной документации </w:t>
      </w:r>
      <w:r>
        <w:t>по их восстановлению на автомобильных дорогах местного</w:t>
      </w:r>
    </w:p>
    <w:p w:rsidR="00186459" w:rsidRPr="004456D5" w:rsidRDefault="006D6847" w:rsidP="006D6847">
      <w:pPr>
        <w:pStyle w:val="ConsPlusNormal"/>
        <w:jc w:val="center"/>
      </w:pPr>
      <w:r>
        <w:t>значения на средства субсидии в году предоставления субсидии</w:t>
      </w:r>
    </w:p>
    <w:p w:rsidR="00186459" w:rsidRPr="005B3BD8" w:rsidRDefault="00186459" w:rsidP="00A9635F">
      <w:pPr>
        <w:pStyle w:val="ConsPlusNormal"/>
        <w:jc w:val="center"/>
        <w:rPr>
          <w:b/>
        </w:rPr>
      </w:pPr>
    </w:p>
    <w:tbl>
      <w:tblPr>
        <w:tblW w:w="136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657"/>
        <w:gridCol w:w="3544"/>
        <w:gridCol w:w="2969"/>
        <w:gridCol w:w="2729"/>
      </w:tblGrid>
      <w:tr w:rsidR="006D6847" w:rsidRPr="00A9635F" w:rsidTr="006D6847">
        <w:trPr>
          <w:trHeight w:val="449"/>
        </w:trPr>
        <w:tc>
          <w:tcPr>
            <w:tcW w:w="709" w:type="dxa"/>
            <w:vMerge w:val="restart"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№ п/п</w:t>
            </w:r>
          </w:p>
        </w:tc>
        <w:tc>
          <w:tcPr>
            <w:tcW w:w="3657" w:type="dxa"/>
            <w:vMerge w:val="restart"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Наименование муниципального образования</w:t>
            </w:r>
          </w:p>
        </w:tc>
        <w:tc>
          <w:tcPr>
            <w:tcW w:w="3544" w:type="dxa"/>
            <w:vMerge w:val="restart"/>
          </w:tcPr>
          <w:p w:rsidR="006D6847" w:rsidRPr="00A9635F" w:rsidRDefault="006D6847" w:rsidP="006D6847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 xml:space="preserve">Наименование </w:t>
            </w:r>
            <w:r>
              <w:rPr>
                <w:b/>
                <w:sz w:val="22"/>
              </w:rPr>
              <w:t>объекта разработанной проектной документации</w:t>
            </w:r>
          </w:p>
        </w:tc>
        <w:tc>
          <w:tcPr>
            <w:tcW w:w="2969" w:type="dxa"/>
            <w:vMerge w:val="restart"/>
          </w:tcPr>
          <w:p w:rsidR="006D6847" w:rsidRPr="00A9635F" w:rsidRDefault="006D6847" w:rsidP="004456D5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проектов</w:t>
            </w:r>
          </w:p>
        </w:tc>
        <w:tc>
          <w:tcPr>
            <w:tcW w:w="2729" w:type="dxa"/>
            <w:vMerge w:val="restart"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Стоимость работ</w:t>
            </w:r>
            <w:r>
              <w:rPr>
                <w:b/>
                <w:sz w:val="22"/>
              </w:rPr>
              <w:t xml:space="preserve"> (всего)</w:t>
            </w:r>
            <w:r w:rsidRPr="00A9635F">
              <w:rPr>
                <w:b/>
                <w:sz w:val="22"/>
              </w:rPr>
              <w:t>, рублей</w:t>
            </w:r>
          </w:p>
        </w:tc>
      </w:tr>
      <w:tr w:rsidR="006D6847" w:rsidRPr="00A9635F" w:rsidTr="006D6847">
        <w:trPr>
          <w:trHeight w:val="300"/>
        </w:trPr>
        <w:tc>
          <w:tcPr>
            <w:tcW w:w="709" w:type="dxa"/>
            <w:vMerge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3657" w:type="dxa"/>
            <w:vMerge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3544" w:type="dxa"/>
            <w:vMerge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2969" w:type="dxa"/>
            <w:vMerge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2729" w:type="dxa"/>
            <w:vMerge/>
          </w:tcPr>
          <w:p w:rsidR="006D6847" w:rsidRPr="00A9635F" w:rsidRDefault="006D6847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</w:tr>
      <w:tr w:rsidR="006D6847" w:rsidRPr="00A9635F" w:rsidTr="006D6847">
        <w:tc>
          <w:tcPr>
            <w:tcW w:w="709" w:type="dxa"/>
          </w:tcPr>
          <w:p w:rsidR="006D6847" w:rsidRPr="00A9635F" w:rsidRDefault="006D6847" w:rsidP="00CC3014">
            <w:pPr>
              <w:pStyle w:val="ConsPlusNormal"/>
              <w:jc w:val="center"/>
              <w:rPr>
                <w:sz w:val="22"/>
              </w:rPr>
            </w:pPr>
            <w:r w:rsidRPr="00A9635F">
              <w:rPr>
                <w:sz w:val="22"/>
              </w:rPr>
              <w:t>1</w:t>
            </w:r>
          </w:p>
        </w:tc>
        <w:tc>
          <w:tcPr>
            <w:tcW w:w="3657" w:type="dxa"/>
          </w:tcPr>
          <w:p w:rsidR="006D6847" w:rsidRPr="00A9635F" w:rsidRDefault="006D6847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44" w:type="dxa"/>
          </w:tcPr>
          <w:p w:rsidR="006D6847" w:rsidRPr="00A9635F" w:rsidRDefault="006D6847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69" w:type="dxa"/>
          </w:tcPr>
          <w:p w:rsidR="006D6847" w:rsidRPr="00A9635F" w:rsidRDefault="006D6847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729" w:type="dxa"/>
          </w:tcPr>
          <w:p w:rsidR="006D6847" w:rsidRPr="00A9635F" w:rsidRDefault="006D6847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6D6847" w:rsidRPr="00A9635F" w:rsidTr="006D6847">
        <w:tc>
          <w:tcPr>
            <w:tcW w:w="709" w:type="dxa"/>
          </w:tcPr>
          <w:p w:rsidR="006D6847" w:rsidRPr="00A9635F" w:rsidRDefault="006D6847" w:rsidP="0039136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7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3544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96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72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</w:tr>
      <w:tr w:rsidR="006D6847" w:rsidRPr="00A9635F" w:rsidTr="006D6847">
        <w:tc>
          <w:tcPr>
            <w:tcW w:w="709" w:type="dxa"/>
          </w:tcPr>
          <w:p w:rsidR="006D6847" w:rsidRPr="00A9635F" w:rsidRDefault="006D6847" w:rsidP="0039136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7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3544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96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72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</w:tr>
      <w:tr w:rsidR="006D6847" w:rsidRPr="00A9635F" w:rsidTr="006D6847">
        <w:tc>
          <w:tcPr>
            <w:tcW w:w="709" w:type="dxa"/>
          </w:tcPr>
          <w:p w:rsidR="006D6847" w:rsidRPr="00A9635F" w:rsidRDefault="006D6847" w:rsidP="0039136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3657" w:type="dxa"/>
          </w:tcPr>
          <w:p w:rsidR="006D6847" w:rsidRPr="00391365" w:rsidRDefault="006D6847" w:rsidP="00C74CCE">
            <w:pPr>
              <w:pStyle w:val="ConsPlusNormal"/>
              <w:rPr>
                <w:b/>
                <w:sz w:val="22"/>
              </w:rPr>
            </w:pPr>
            <w:r w:rsidRPr="00391365">
              <w:rPr>
                <w:b/>
                <w:sz w:val="22"/>
              </w:rPr>
              <w:t>Итого</w:t>
            </w:r>
          </w:p>
        </w:tc>
        <w:tc>
          <w:tcPr>
            <w:tcW w:w="3544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96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2729" w:type="dxa"/>
          </w:tcPr>
          <w:p w:rsidR="006D6847" w:rsidRPr="00A9635F" w:rsidRDefault="006D6847" w:rsidP="00C74CCE">
            <w:pPr>
              <w:pStyle w:val="ConsPlusNormal"/>
              <w:rPr>
                <w:sz w:val="22"/>
              </w:rPr>
            </w:pPr>
          </w:p>
        </w:tc>
      </w:tr>
    </w:tbl>
    <w:p w:rsidR="00391365" w:rsidRDefault="00391365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</w:p>
    <w:p w:rsidR="00AD76DF" w:rsidRDefault="00AD76D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</w:p>
    <w:p w:rsidR="00A9635F" w:rsidRPr="00391365" w:rsidRDefault="00A9635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  <w:r w:rsidRPr="00391365">
        <w:rPr>
          <w:rFonts w:ascii="Times New Roman" w:hAnsi="Times New Roman" w:cs="Times New Roman"/>
          <w:sz w:val="26"/>
        </w:rPr>
        <w:t>Глава администрации</w:t>
      </w:r>
    </w:p>
    <w:p w:rsidR="00A9635F" w:rsidRPr="005B3BD8" w:rsidRDefault="005B3BD8" w:rsidP="00AD76DF">
      <w:pPr>
        <w:pStyle w:val="ConsPlusNonformat"/>
        <w:ind w:left="567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(наименование </w:t>
      </w:r>
      <w:r w:rsidR="00A9635F" w:rsidRPr="005B3BD8">
        <w:rPr>
          <w:rFonts w:ascii="Times New Roman" w:hAnsi="Times New Roman" w:cs="Times New Roman"/>
          <w:i/>
          <w:sz w:val="22"/>
        </w:rPr>
        <w:t>муниципального образования</w:t>
      </w:r>
    </w:p>
    <w:p w:rsidR="00A9635F" w:rsidRPr="00391365" w:rsidRDefault="00A9635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  <w:r w:rsidRPr="005B3BD8">
        <w:rPr>
          <w:rFonts w:ascii="Times New Roman" w:hAnsi="Times New Roman" w:cs="Times New Roman"/>
          <w:i/>
          <w:sz w:val="22"/>
        </w:rPr>
        <w:t>Красноярского края</w:t>
      </w:r>
      <w:r w:rsidR="005B3BD8">
        <w:rPr>
          <w:rFonts w:ascii="Times New Roman" w:hAnsi="Times New Roman" w:cs="Times New Roman"/>
          <w:i/>
          <w:sz w:val="22"/>
        </w:rPr>
        <w:t>)</w:t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AD76DF">
        <w:rPr>
          <w:rFonts w:ascii="Times New Roman" w:hAnsi="Times New Roman" w:cs="Times New Roman"/>
          <w:sz w:val="26"/>
        </w:rPr>
        <w:tab/>
      </w:r>
      <w:r w:rsidRPr="00391365">
        <w:rPr>
          <w:rFonts w:ascii="Times New Roman" w:hAnsi="Times New Roman" w:cs="Times New Roman"/>
          <w:sz w:val="26"/>
        </w:rPr>
        <w:t>_____</w:t>
      </w:r>
      <w:r w:rsidR="00391365">
        <w:rPr>
          <w:rFonts w:ascii="Times New Roman" w:hAnsi="Times New Roman" w:cs="Times New Roman"/>
          <w:sz w:val="26"/>
        </w:rPr>
        <w:t>_____</w:t>
      </w:r>
      <w:r w:rsidRPr="00391365">
        <w:rPr>
          <w:rFonts w:ascii="Times New Roman" w:hAnsi="Times New Roman" w:cs="Times New Roman"/>
          <w:sz w:val="26"/>
        </w:rPr>
        <w:t>______</w:t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Pr="00391365">
        <w:rPr>
          <w:rFonts w:ascii="Times New Roman" w:hAnsi="Times New Roman" w:cs="Times New Roman"/>
          <w:sz w:val="26"/>
        </w:rPr>
        <w:t>____________</w:t>
      </w:r>
      <w:r w:rsidR="00391365">
        <w:rPr>
          <w:rFonts w:ascii="Times New Roman" w:hAnsi="Times New Roman" w:cs="Times New Roman"/>
          <w:sz w:val="26"/>
        </w:rPr>
        <w:t>__</w:t>
      </w:r>
      <w:r w:rsidRPr="00391365">
        <w:rPr>
          <w:rFonts w:ascii="Times New Roman" w:hAnsi="Times New Roman" w:cs="Times New Roman"/>
          <w:sz w:val="26"/>
        </w:rPr>
        <w:t>_________</w:t>
      </w:r>
    </w:p>
    <w:p w:rsidR="00A9635F" w:rsidRPr="00391365" w:rsidRDefault="00A9635F" w:rsidP="00AD76DF">
      <w:pPr>
        <w:pStyle w:val="ConsPlusNonformat"/>
        <w:ind w:left="6231" w:firstLine="141"/>
        <w:jc w:val="both"/>
        <w:rPr>
          <w:rFonts w:ascii="Times New Roman" w:hAnsi="Times New Roman" w:cs="Times New Roman"/>
          <w:sz w:val="16"/>
          <w:szCs w:val="16"/>
        </w:rPr>
      </w:pPr>
      <w:r w:rsidRPr="00391365">
        <w:rPr>
          <w:rFonts w:ascii="Times New Roman" w:hAnsi="Times New Roman" w:cs="Times New Roman"/>
          <w:sz w:val="16"/>
          <w:szCs w:val="16"/>
        </w:rPr>
        <w:t>(подпись)</w:t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Pr="00391365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86459" w:rsidRDefault="00AD76DF" w:rsidP="00AD76DF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D76DF">
        <w:rPr>
          <w:sz w:val="18"/>
        </w:rPr>
        <w:t>М.П.</w:t>
      </w:r>
    </w:p>
    <w:p w:rsidR="00186459" w:rsidRPr="00186459" w:rsidRDefault="00186459" w:rsidP="00186459"/>
    <w:p w:rsidR="00186459" w:rsidRPr="00186459" w:rsidRDefault="00186459" w:rsidP="00186459"/>
    <w:p w:rsidR="00186459" w:rsidRPr="00186459" w:rsidRDefault="00186459" w:rsidP="00186459"/>
    <w:p w:rsidR="00186459" w:rsidRDefault="00186459" w:rsidP="00186459">
      <w:bookmarkStart w:id="0" w:name="_GoBack"/>
      <w:bookmarkEnd w:id="0"/>
    </w:p>
    <w:p w:rsidR="00674473" w:rsidRPr="00186459" w:rsidRDefault="00186459" w:rsidP="00186459">
      <w:pPr>
        <w:tabs>
          <w:tab w:val="left" w:pos="1500"/>
        </w:tabs>
      </w:pPr>
      <w:r>
        <w:tab/>
      </w:r>
    </w:p>
    <w:sectPr w:rsidR="00674473" w:rsidRPr="00186459" w:rsidSect="00391365">
      <w:pgSz w:w="16838" w:h="11905" w:orient="landscape"/>
      <w:pgMar w:top="1418" w:right="850" w:bottom="850" w:left="85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5F"/>
    <w:rsid w:val="0010437B"/>
    <w:rsid w:val="00186459"/>
    <w:rsid w:val="00367BD5"/>
    <w:rsid w:val="00391365"/>
    <w:rsid w:val="004456D5"/>
    <w:rsid w:val="005B3BD8"/>
    <w:rsid w:val="00674473"/>
    <w:rsid w:val="006D6847"/>
    <w:rsid w:val="006E2E86"/>
    <w:rsid w:val="007D4221"/>
    <w:rsid w:val="0098383C"/>
    <w:rsid w:val="00A9635F"/>
    <w:rsid w:val="00AD76DF"/>
    <w:rsid w:val="00C07483"/>
    <w:rsid w:val="00CC3014"/>
    <w:rsid w:val="00E5026C"/>
    <w:rsid w:val="00E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64A9"/>
  <w15:chartTrackingRefBased/>
  <w15:docId w15:val="{61A24E7C-9642-4C9C-8EED-C931AD8E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35F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9635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3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</dc:creator>
  <cp:keywords/>
  <dc:description/>
  <cp:lastModifiedBy>Михайлова Анна Сергеевна</cp:lastModifiedBy>
  <cp:revision>2</cp:revision>
  <cp:lastPrinted>2023-04-18T02:12:00Z</cp:lastPrinted>
  <dcterms:created xsi:type="dcterms:W3CDTF">2026-01-30T06:49:00Z</dcterms:created>
  <dcterms:modified xsi:type="dcterms:W3CDTF">2026-01-30T06:49:00Z</dcterms:modified>
</cp:coreProperties>
</file>